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DCFF" w14:textId="77777777" w:rsidR="00F723F3" w:rsidRDefault="00F723F3" w:rsidP="00F723F3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Výsledky projednání zastupitelstva obce </w:t>
      </w:r>
    </w:p>
    <w:p w14:paraId="3ADD1354" w14:textId="77777777" w:rsidR="00F723F3" w:rsidRDefault="00F723F3" w:rsidP="00F723F3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z 20. zasedání zastupitelstva obce Rozvadov </w:t>
      </w:r>
    </w:p>
    <w:p w14:paraId="4E3B5E8C" w14:textId="77777777" w:rsidR="00F723F3" w:rsidRDefault="00F723F3" w:rsidP="00F723F3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dne 17.6.2020</w:t>
      </w:r>
    </w:p>
    <w:p w14:paraId="56A70350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</w:rPr>
      </w:pPr>
    </w:p>
    <w:p w14:paraId="603707D3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</w:rPr>
      </w:pPr>
    </w:p>
    <w:p w14:paraId="3A341BD8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Rozvadov</w:t>
      </w:r>
    </w:p>
    <w:p w14:paraId="7C1D0069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</w:rPr>
      </w:pPr>
    </w:p>
    <w:p w14:paraId="7FA5BF44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78F1D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I/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Schvaluje</w:t>
      </w:r>
    </w:p>
    <w:p w14:paraId="7B2A054D" w14:textId="77777777" w:rsidR="00F723F3" w:rsidRDefault="00F723F3" w:rsidP="00F723F3">
      <w:pPr>
        <w:pStyle w:val="Zkladntext"/>
        <w:rPr>
          <w:rFonts w:ascii="Times New Roman" w:hAnsi="Times New Roman" w:cs="Times New Roman"/>
          <w:b/>
        </w:rPr>
      </w:pPr>
    </w:p>
    <w:p w14:paraId="161A5CE7" w14:textId="77777777" w:rsidR="00F723F3" w:rsidRDefault="00F723F3" w:rsidP="00F723F3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20/1)</w:t>
      </w:r>
      <w:r>
        <w:rPr>
          <w:rFonts w:ascii="Times New Roman" w:hAnsi="Times New Roman" w:cs="Times New Roman"/>
          <w:iCs/>
        </w:rPr>
        <w:t xml:space="preserve"> ověřovateli zápisu </w:t>
      </w:r>
      <w:r>
        <w:rPr>
          <w:rFonts w:ascii="Times New Roman" w:hAnsi="Times New Roman" w:cs="Times New Roman"/>
        </w:rPr>
        <w:t xml:space="preserve">Miroslava </w:t>
      </w:r>
      <w:proofErr w:type="spellStart"/>
      <w:r>
        <w:rPr>
          <w:rFonts w:ascii="Times New Roman" w:hAnsi="Times New Roman" w:cs="Times New Roman"/>
        </w:rPr>
        <w:t>Meszároše</w:t>
      </w:r>
      <w:proofErr w:type="spellEnd"/>
      <w:r>
        <w:rPr>
          <w:rFonts w:ascii="Times New Roman" w:hAnsi="Times New Roman" w:cs="Times New Roman"/>
        </w:rPr>
        <w:t xml:space="preserve">, Lukáše Finka, a zapisovatelem Martinu </w:t>
      </w:r>
      <w:proofErr w:type="spellStart"/>
      <w:r>
        <w:rPr>
          <w:rFonts w:ascii="Times New Roman" w:hAnsi="Times New Roman" w:cs="Times New Roman"/>
        </w:rPr>
        <w:t>Klimpel</w:t>
      </w:r>
      <w:proofErr w:type="spellEnd"/>
    </w:p>
    <w:p w14:paraId="0C6ABC33" w14:textId="77777777" w:rsidR="00F723F3" w:rsidRDefault="00F723F3" w:rsidP="00F723F3">
      <w:pPr>
        <w:pStyle w:val="Zkladntext"/>
        <w:rPr>
          <w:rFonts w:ascii="Times New Roman" w:hAnsi="Times New Roman" w:cs="Times New Roman"/>
        </w:rPr>
      </w:pPr>
    </w:p>
    <w:p w14:paraId="75C29F6E" w14:textId="77777777" w:rsidR="00F723F3" w:rsidRDefault="00F723F3" w:rsidP="00F723F3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20/2)</w:t>
      </w:r>
      <w:r>
        <w:rPr>
          <w:rFonts w:ascii="Times New Roman" w:hAnsi="Times New Roman" w:cs="Times New Roman"/>
        </w:rPr>
        <w:t xml:space="preserve"> následující program zasedání:</w:t>
      </w:r>
    </w:p>
    <w:p w14:paraId="466B33ED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</w:t>
      </w:r>
    </w:p>
    <w:p w14:paraId="19B3D368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Volba ověřovatelů zápisu</w:t>
      </w:r>
    </w:p>
    <w:p w14:paraId="22C1FB20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Schválení programu jednání</w:t>
      </w:r>
    </w:p>
    <w:p w14:paraId="06CBB2E6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Kontrola usnesení</w:t>
      </w:r>
    </w:p>
    <w:p w14:paraId="4F9AE4D7" w14:textId="77777777" w:rsidR="00F723F3" w:rsidRDefault="00F723F3" w:rsidP="00F7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Projednání Rozpočtového opatření č. 2/2020</w:t>
      </w:r>
    </w:p>
    <w:p w14:paraId="0449EA4B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Projednání žádosti Diakonie ČCE – Středisko Praha o finanční příspěvek na poskytování sociální služby raná péče</w:t>
      </w:r>
    </w:p>
    <w:p w14:paraId="22ADFF16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Projednání žádosti o zrušení předkupního práva na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>. 305/30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Rozvadov (č.j. R/373/20)</w:t>
      </w:r>
    </w:p>
    <w:p w14:paraId="081FBF8B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Projednání 11 ks zápisů FV </w:t>
      </w:r>
    </w:p>
    <w:p w14:paraId="4503F516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Projednání ukončení spolupráce s </w:t>
      </w:r>
      <w:proofErr w:type="gramStart"/>
      <w:r>
        <w:rPr>
          <w:rFonts w:ascii="Times New Roman" w:hAnsi="Times New Roman" w:cs="Times New Roman"/>
        </w:rPr>
        <w:t>ing.</w:t>
      </w:r>
      <w:proofErr w:type="gramEnd"/>
      <w:r>
        <w:rPr>
          <w:rFonts w:ascii="Times New Roman" w:hAnsi="Times New Roman" w:cs="Times New Roman"/>
        </w:rPr>
        <w:t xml:space="preserve"> Míkou ohledně zpracování ÚP obce Rozvadov </w:t>
      </w:r>
    </w:p>
    <w:p w14:paraId="43DE32AC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Schválení nákupu pozemků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Rozvadov</w:t>
      </w:r>
    </w:p>
    <w:p w14:paraId="3E4AB69E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Schválení nákupu pozemků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Nové Domky (č.j. R/389/20)</w:t>
      </w:r>
    </w:p>
    <w:p w14:paraId="534CA5D6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Projednání žádosti o prodej pozemku </w:t>
      </w:r>
      <w:proofErr w:type="spellStart"/>
      <w:r>
        <w:rPr>
          <w:rFonts w:ascii="Times New Roman" w:hAnsi="Times New Roman" w:cs="Times New Roman"/>
        </w:rPr>
        <w:t>st.p.č</w:t>
      </w:r>
      <w:proofErr w:type="spellEnd"/>
      <w:r>
        <w:rPr>
          <w:rFonts w:ascii="Times New Roman" w:hAnsi="Times New Roman" w:cs="Times New Roman"/>
        </w:rPr>
        <w:t>. 422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Rozvadov (č.j. R/326/20)</w:t>
      </w:r>
    </w:p>
    <w:p w14:paraId="3E82E5CC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Schválení nákupu IVECO DAILY 4x4 od společnosti Auto </w:t>
      </w:r>
      <w:proofErr w:type="spellStart"/>
      <w:r>
        <w:rPr>
          <w:rFonts w:ascii="Times New Roman" w:hAnsi="Times New Roman" w:cs="Times New Roman"/>
        </w:rPr>
        <w:t>Helus</w:t>
      </w:r>
      <w:proofErr w:type="spellEnd"/>
      <w:r>
        <w:rPr>
          <w:rFonts w:ascii="Times New Roman" w:hAnsi="Times New Roman" w:cs="Times New Roman"/>
        </w:rPr>
        <w:t xml:space="preserve"> Kaznějov</w:t>
      </w:r>
    </w:p>
    <w:p w14:paraId="3EB6A1E5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Projednání cenové nabídky firmy </w:t>
      </w:r>
      <w:proofErr w:type="spellStart"/>
      <w:r>
        <w:rPr>
          <w:rFonts w:ascii="Times New Roman" w:hAnsi="Times New Roman" w:cs="Times New Roman"/>
        </w:rPr>
        <w:t>Dulovec</w:t>
      </w:r>
      <w:proofErr w:type="spellEnd"/>
      <w:r>
        <w:rPr>
          <w:rFonts w:ascii="Times New Roman" w:hAnsi="Times New Roman" w:cs="Times New Roman"/>
        </w:rPr>
        <w:t xml:space="preserve"> na vybudování terasy ve sportovním areálu</w:t>
      </w:r>
    </w:p>
    <w:p w14:paraId="7F6D9F69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Projednání cenové nabídky Bc. Severy na zhotovení pasportu hřbitova a veřejné zeleně   16. Projednání situace ohledně personálního obsazení vedení obce </w:t>
      </w:r>
    </w:p>
    <w:p w14:paraId="2B897B74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Schválení smlouvy o dílo č. 03/2020 s Ing. </w:t>
      </w:r>
      <w:proofErr w:type="spellStart"/>
      <w:r>
        <w:rPr>
          <w:rFonts w:ascii="Times New Roman" w:hAnsi="Times New Roman" w:cs="Times New Roman"/>
        </w:rPr>
        <w:t>Fichtlem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451D1CE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Diskuze, různé</w:t>
      </w:r>
    </w:p>
    <w:p w14:paraId="61EA9C4F" w14:textId="77777777" w:rsidR="00F723F3" w:rsidRDefault="00F723F3" w:rsidP="00F723F3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Závěr    </w:t>
      </w:r>
    </w:p>
    <w:p w14:paraId="007B5FB0" w14:textId="77777777" w:rsidR="00F723F3" w:rsidRDefault="00F723F3" w:rsidP="00F723F3">
      <w:pPr>
        <w:pStyle w:val="Zkladntext"/>
        <w:rPr>
          <w:rFonts w:ascii="Times New Roman" w:hAnsi="Times New Roman" w:cs="Times New Roman"/>
        </w:rPr>
      </w:pPr>
    </w:p>
    <w:p w14:paraId="1812A660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20/4)</w:t>
      </w:r>
      <w:r>
        <w:rPr>
          <w:rFonts w:ascii="Times New Roman" w:hAnsi="Times New Roman" w:cs="Times New Roman"/>
        </w:rPr>
        <w:t xml:space="preserve"> Rozpočtové opatření č. 2/2020</w:t>
      </w:r>
    </w:p>
    <w:p w14:paraId="1E8576A3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</w:p>
    <w:p w14:paraId="01250E51" w14:textId="4990D972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20/6)</w:t>
      </w:r>
      <w:r>
        <w:rPr>
          <w:rFonts w:ascii="Times New Roman" w:hAnsi="Times New Roman" w:cs="Times New Roman"/>
        </w:rPr>
        <w:t xml:space="preserve"> zrušení předkupního práva obce na parcelu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>. 305/30 o výměře 713 m2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Rozvadov (č.j. R/373/20)</w:t>
      </w:r>
    </w:p>
    <w:p w14:paraId="05A2F303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5751710D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20/7)</w:t>
      </w:r>
      <w:r>
        <w:rPr>
          <w:rFonts w:ascii="Times New Roman" w:hAnsi="Times New Roman" w:cs="Times New Roman"/>
        </w:rPr>
        <w:t xml:space="preserve"> ukončení spolupráce s </w:t>
      </w:r>
      <w:proofErr w:type="gramStart"/>
      <w:r>
        <w:rPr>
          <w:rFonts w:ascii="Times New Roman" w:hAnsi="Times New Roman" w:cs="Times New Roman"/>
        </w:rPr>
        <w:t>ing.</w:t>
      </w:r>
      <w:proofErr w:type="gramEnd"/>
      <w:r>
        <w:rPr>
          <w:rFonts w:ascii="Times New Roman" w:hAnsi="Times New Roman" w:cs="Times New Roman"/>
        </w:rPr>
        <w:t xml:space="preserve"> Míkou ohledně zpracování ÚP obce Rozvadov </w:t>
      </w:r>
    </w:p>
    <w:p w14:paraId="6A6ADAD4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2059EAC8" w14:textId="692C0E4F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20/8)</w:t>
      </w:r>
      <w:r>
        <w:rPr>
          <w:rFonts w:ascii="Times New Roman" w:hAnsi="Times New Roman" w:cs="Times New Roman"/>
        </w:rPr>
        <w:t xml:space="preserve"> uzavření kupní smlouvy na koupi parcel </w:t>
      </w:r>
      <w:proofErr w:type="spellStart"/>
      <w:r>
        <w:rPr>
          <w:rFonts w:ascii="Times New Roman" w:hAnsi="Times New Roman" w:cs="Times New Roman"/>
        </w:rPr>
        <w:t>st.p.č</w:t>
      </w:r>
      <w:proofErr w:type="spellEnd"/>
      <w:r>
        <w:rPr>
          <w:rFonts w:ascii="Times New Roman" w:hAnsi="Times New Roman" w:cs="Times New Roman"/>
        </w:rPr>
        <w:t xml:space="preserve">. 3 s č.p. 11,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 xml:space="preserve">. 31/1 a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>. 33/2, vše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Rozvadov, za celkovou kupní cenu ve výši </w:t>
      </w:r>
      <w:proofErr w:type="gramStart"/>
      <w:r>
        <w:rPr>
          <w:rFonts w:ascii="Times New Roman" w:hAnsi="Times New Roman" w:cs="Times New Roman"/>
        </w:rPr>
        <w:t>3.000.000,-</w:t>
      </w:r>
      <w:proofErr w:type="gramEnd"/>
      <w:r>
        <w:rPr>
          <w:rFonts w:ascii="Times New Roman" w:hAnsi="Times New Roman" w:cs="Times New Roman"/>
        </w:rPr>
        <w:t xml:space="preserve"> Kč</w:t>
      </w:r>
    </w:p>
    <w:p w14:paraId="3490C67C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311B55FE" w14:textId="77777777" w:rsidR="00F723F3" w:rsidRDefault="00F723F3" w:rsidP="00F723F3">
      <w:pPr>
        <w:jc w:val="both"/>
        <w:rPr>
          <w:rFonts w:ascii="Times New Roman" w:hAnsi="Times New Roman" w:cs="Times New Roman"/>
          <w:b/>
          <w:bCs/>
        </w:rPr>
      </w:pPr>
    </w:p>
    <w:p w14:paraId="00BECE0A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20/9)</w:t>
      </w:r>
      <w:r>
        <w:rPr>
          <w:rFonts w:ascii="Times New Roman" w:hAnsi="Times New Roman" w:cs="Times New Roman"/>
        </w:rPr>
        <w:t xml:space="preserve"> uzavření kupní smlouvy na koupi parcel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 xml:space="preserve">. 185/25 a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>. 185/26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Nové Domky s prodávajícím Lesy České republiky, </w:t>
      </w:r>
      <w:proofErr w:type="spellStart"/>
      <w:r>
        <w:rPr>
          <w:rFonts w:ascii="Times New Roman" w:hAnsi="Times New Roman" w:cs="Times New Roman"/>
        </w:rPr>
        <w:t>s.p</w:t>
      </w:r>
      <w:proofErr w:type="spellEnd"/>
      <w:r>
        <w:rPr>
          <w:rFonts w:ascii="Times New Roman" w:hAnsi="Times New Roman" w:cs="Times New Roman"/>
        </w:rPr>
        <w:t xml:space="preserve">., za celkovou kupní cenu ve výši </w:t>
      </w:r>
      <w:proofErr w:type="gramStart"/>
      <w:r>
        <w:rPr>
          <w:rFonts w:ascii="Times New Roman" w:hAnsi="Times New Roman" w:cs="Times New Roman"/>
        </w:rPr>
        <w:t>705.024,-</w:t>
      </w:r>
      <w:proofErr w:type="gramEnd"/>
      <w:r>
        <w:rPr>
          <w:rFonts w:ascii="Times New Roman" w:hAnsi="Times New Roman" w:cs="Times New Roman"/>
        </w:rPr>
        <w:t xml:space="preserve"> Kč</w:t>
      </w:r>
    </w:p>
    <w:p w14:paraId="32F3042A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2FF39162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20/11)</w:t>
      </w:r>
      <w:r>
        <w:rPr>
          <w:rFonts w:ascii="Times New Roman" w:hAnsi="Times New Roman" w:cs="Times New Roman"/>
        </w:rPr>
        <w:t xml:space="preserve"> nákup vozidla IVECO DAILY 4x4 od společnosti Auto </w:t>
      </w:r>
      <w:proofErr w:type="spellStart"/>
      <w:r>
        <w:rPr>
          <w:rFonts w:ascii="Times New Roman" w:hAnsi="Times New Roman" w:cs="Times New Roman"/>
        </w:rPr>
        <w:t>Helus</w:t>
      </w:r>
      <w:proofErr w:type="spellEnd"/>
      <w:r>
        <w:rPr>
          <w:rFonts w:ascii="Times New Roman" w:hAnsi="Times New Roman" w:cs="Times New Roman"/>
        </w:rPr>
        <w:t xml:space="preserve"> Kaznějov ve výši </w:t>
      </w:r>
      <w:proofErr w:type="gramStart"/>
      <w:r>
        <w:rPr>
          <w:rFonts w:ascii="Times New Roman" w:hAnsi="Times New Roman" w:cs="Times New Roman"/>
        </w:rPr>
        <w:t>2.782.000,-</w:t>
      </w:r>
      <w:proofErr w:type="gramEnd"/>
      <w:r>
        <w:rPr>
          <w:rFonts w:ascii="Times New Roman" w:hAnsi="Times New Roman" w:cs="Times New Roman"/>
        </w:rPr>
        <w:t xml:space="preserve"> Kč bez DPH</w:t>
      </w:r>
    </w:p>
    <w:p w14:paraId="2E1D1E94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</w:p>
    <w:p w14:paraId="2E2AD7EA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20/12)</w:t>
      </w:r>
      <w:r>
        <w:rPr>
          <w:rFonts w:ascii="Times New Roman" w:hAnsi="Times New Roman" w:cs="Times New Roman"/>
        </w:rPr>
        <w:t xml:space="preserve"> cenovou nabídku firmy </w:t>
      </w:r>
      <w:proofErr w:type="spellStart"/>
      <w:r>
        <w:rPr>
          <w:rFonts w:ascii="Times New Roman" w:hAnsi="Times New Roman" w:cs="Times New Roman"/>
        </w:rPr>
        <w:t>Dulovec</w:t>
      </w:r>
      <w:proofErr w:type="spellEnd"/>
      <w:r>
        <w:rPr>
          <w:rFonts w:ascii="Times New Roman" w:hAnsi="Times New Roman" w:cs="Times New Roman"/>
        </w:rPr>
        <w:t xml:space="preserve">, Hošťka, na vybudování terasy ve sportovním areálu ve výši </w:t>
      </w:r>
      <w:proofErr w:type="gramStart"/>
      <w:r>
        <w:rPr>
          <w:rFonts w:ascii="Times New Roman" w:hAnsi="Times New Roman" w:cs="Times New Roman"/>
        </w:rPr>
        <w:t>204.400,-</w:t>
      </w:r>
      <w:proofErr w:type="gramEnd"/>
      <w:r>
        <w:rPr>
          <w:rFonts w:ascii="Times New Roman" w:hAnsi="Times New Roman" w:cs="Times New Roman"/>
        </w:rPr>
        <w:t xml:space="preserve"> Kč bez DPH</w:t>
      </w:r>
    </w:p>
    <w:p w14:paraId="3CA9FA6C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</w:p>
    <w:p w14:paraId="5FF8CB39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20/13)</w:t>
      </w:r>
      <w:r>
        <w:rPr>
          <w:rFonts w:ascii="Times New Roman" w:hAnsi="Times New Roman" w:cs="Times New Roman"/>
        </w:rPr>
        <w:t xml:space="preserve"> cenovou nabídku Bc. Severy, Náš Pasport s.r.o., Brno, na zhotovení pasportů hřbitova a veřejné zeleně, v celkové ceně </w:t>
      </w:r>
      <w:proofErr w:type="gramStart"/>
      <w:r>
        <w:rPr>
          <w:rFonts w:ascii="Times New Roman" w:hAnsi="Times New Roman" w:cs="Times New Roman"/>
        </w:rPr>
        <w:t>72.000,-</w:t>
      </w:r>
      <w:proofErr w:type="gramEnd"/>
      <w:r>
        <w:rPr>
          <w:rFonts w:ascii="Times New Roman" w:hAnsi="Times New Roman" w:cs="Times New Roman"/>
        </w:rPr>
        <w:t xml:space="preserve"> Kč</w:t>
      </w:r>
    </w:p>
    <w:p w14:paraId="669944E3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</w:p>
    <w:p w14:paraId="20F4A9FC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20/14)</w:t>
      </w:r>
      <w:r>
        <w:rPr>
          <w:rFonts w:ascii="Times New Roman" w:hAnsi="Times New Roman" w:cs="Times New Roman"/>
        </w:rPr>
        <w:t xml:space="preserve"> uzavření smlouvy o dílo č. 03/2020 s Ing. </w:t>
      </w:r>
      <w:proofErr w:type="spellStart"/>
      <w:r>
        <w:rPr>
          <w:rFonts w:ascii="Times New Roman" w:hAnsi="Times New Roman" w:cs="Times New Roman"/>
        </w:rPr>
        <w:t>Fichtlem</w:t>
      </w:r>
      <w:proofErr w:type="spellEnd"/>
      <w:r>
        <w:rPr>
          <w:rFonts w:ascii="Times New Roman" w:hAnsi="Times New Roman" w:cs="Times New Roman"/>
        </w:rPr>
        <w:t xml:space="preserve"> na zajištění komplexní administrace VZ akce „Rozvadov – rekonstrukce střešního pláště“ (č.p. 225) v celkové ceně </w:t>
      </w:r>
      <w:proofErr w:type="gramStart"/>
      <w:r>
        <w:rPr>
          <w:rFonts w:ascii="Times New Roman" w:hAnsi="Times New Roman" w:cs="Times New Roman"/>
        </w:rPr>
        <w:t>22.000,-</w:t>
      </w:r>
      <w:proofErr w:type="gramEnd"/>
      <w:r>
        <w:rPr>
          <w:rFonts w:ascii="Times New Roman" w:hAnsi="Times New Roman" w:cs="Times New Roman"/>
        </w:rPr>
        <w:t xml:space="preserve"> Kč</w:t>
      </w:r>
    </w:p>
    <w:p w14:paraId="6529E324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</w:p>
    <w:p w14:paraId="12FBB792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20/15)</w:t>
      </w:r>
      <w:r>
        <w:rPr>
          <w:rFonts w:ascii="Times New Roman" w:hAnsi="Times New Roman" w:cs="Times New Roman"/>
        </w:rPr>
        <w:t xml:space="preserve"> komisi pro vyřazení majetku ZŠ Rozvadov ve složení Ábel, Horáček, </w:t>
      </w:r>
      <w:proofErr w:type="spellStart"/>
      <w:r>
        <w:rPr>
          <w:rFonts w:ascii="Times New Roman" w:hAnsi="Times New Roman" w:cs="Times New Roman"/>
        </w:rPr>
        <w:t>Meszároš</w:t>
      </w:r>
      <w:proofErr w:type="spellEnd"/>
    </w:p>
    <w:p w14:paraId="5DBE0732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</w:p>
    <w:p w14:paraId="5E26FAFB" w14:textId="7777777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20/16)</w:t>
      </w:r>
      <w:r>
        <w:rPr>
          <w:rFonts w:ascii="Times New Roman" w:hAnsi="Times New Roman" w:cs="Times New Roman"/>
        </w:rPr>
        <w:t xml:space="preserve"> pořízení tří sprchových koutů v bytech pro invalidy v č.p. 289 -291 v ceně </w:t>
      </w:r>
      <w:proofErr w:type="gramStart"/>
      <w:r>
        <w:rPr>
          <w:rFonts w:ascii="Times New Roman" w:hAnsi="Times New Roman" w:cs="Times New Roman"/>
        </w:rPr>
        <w:t>77.292,-</w:t>
      </w:r>
      <w:proofErr w:type="gramEnd"/>
      <w:r>
        <w:rPr>
          <w:rFonts w:ascii="Times New Roman" w:hAnsi="Times New Roman" w:cs="Times New Roman"/>
        </w:rPr>
        <w:t xml:space="preserve"> Kč firmou </w:t>
      </w:r>
      <w:proofErr w:type="spellStart"/>
      <w:r>
        <w:rPr>
          <w:rFonts w:ascii="Times New Roman" w:hAnsi="Times New Roman" w:cs="Times New Roman"/>
        </w:rPr>
        <w:t>Chejnovský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187745A7" w14:textId="77777777" w:rsidR="00F723F3" w:rsidRDefault="00F723F3" w:rsidP="00F723F3">
      <w:pPr>
        <w:jc w:val="both"/>
        <w:rPr>
          <w:b/>
          <w:bCs/>
        </w:rPr>
      </w:pPr>
    </w:p>
    <w:p w14:paraId="32B7E2AC" w14:textId="77777777" w:rsidR="00F723F3" w:rsidRDefault="00F723F3" w:rsidP="00F723F3">
      <w:pPr>
        <w:pStyle w:val="Zkladntext"/>
        <w:rPr>
          <w:rFonts w:ascii="Times New Roman" w:hAnsi="Times New Roman" w:cs="Times New Roman"/>
          <w:iCs/>
        </w:rPr>
      </w:pPr>
    </w:p>
    <w:p w14:paraId="65163F97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21927AFE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II/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Neschvaluje</w:t>
      </w:r>
    </w:p>
    <w:p w14:paraId="0B8534C6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642E2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20/5)</w:t>
      </w:r>
      <w:r>
        <w:rPr>
          <w:rFonts w:ascii="Times New Roman" w:hAnsi="Times New Roman" w:cs="Times New Roman"/>
          <w:szCs w:val="24"/>
        </w:rPr>
        <w:t xml:space="preserve"> žádost Diakonie ČCE – Středisko Praha o finanční příspěvek na poskytování sociální služby raná péče</w:t>
      </w:r>
    </w:p>
    <w:p w14:paraId="72809F5B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4B6E5C4C" w14:textId="2E1734E7" w:rsidR="00F723F3" w:rsidRDefault="00F723F3" w:rsidP="00F723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20/10)</w:t>
      </w:r>
      <w:r>
        <w:rPr>
          <w:rFonts w:ascii="Times New Roman" w:hAnsi="Times New Roman" w:cs="Times New Roman"/>
        </w:rPr>
        <w:t xml:space="preserve"> žádost o prodej pozemku </w:t>
      </w:r>
      <w:proofErr w:type="spellStart"/>
      <w:r>
        <w:rPr>
          <w:rFonts w:ascii="Times New Roman" w:hAnsi="Times New Roman" w:cs="Times New Roman"/>
        </w:rPr>
        <w:t>st.p.č</w:t>
      </w:r>
      <w:proofErr w:type="spellEnd"/>
      <w:r>
        <w:rPr>
          <w:rFonts w:ascii="Times New Roman" w:hAnsi="Times New Roman" w:cs="Times New Roman"/>
        </w:rPr>
        <w:t>. 422 s objektem č.p. 232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Rozvadov pro zřízení truhlářské dílny (č.j. R/326/20)</w:t>
      </w:r>
    </w:p>
    <w:p w14:paraId="63D79B5C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61700AC3" w14:textId="77777777" w:rsidR="00F723F3" w:rsidRDefault="00F723F3" w:rsidP="00F723F3">
      <w:pPr>
        <w:pStyle w:val="Zkladntextodsazen"/>
        <w:ind w:left="0"/>
        <w:rPr>
          <w:b/>
          <w:bCs/>
          <w:i/>
          <w:iCs/>
        </w:rPr>
      </w:pPr>
    </w:p>
    <w:p w14:paraId="6085260F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1E770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III/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Bere na vědomí</w:t>
      </w:r>
    </w:p>
    <w:p w14:paraId="1CE8934C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79BC2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předložených 11 ks zápisů finančního výboru</w:t>
      </w:r>
    </w:p>
    <w:p w14:paraId="1ECF3074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0D8296DA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72E7758E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495CCC3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1DD1833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IV/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>Ukládá</w:t>
      </w:r>
    </w:p>
    <w:p w14:paraId="49F641AE" w14:textId="77777777" w:rsidR="00F723F3" w:rsidRDefault="00F723F3" w:rsidP="00F723F3">
      <w:pPr>
        <w:pStyle w:val="Zkladntextodsazen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7429272" w14:textId="77777777" w:rsidR="00F723F3" w:rsidRDefault="00F723F3" w:rsidP="00F723F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FF8D7EA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Cs w:val="0"/>
          <w:sz w:val="24"/>
          <w:szCs w:val="24"/>
        </w:rPr>
        <w:t>20/3)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místostarostovi projektově vyřídit umístění zpomalovacích polštářů u školy a při vjezdu do Rozvadova od hřbitova</w:t>
      </w:r>
    </w:p>
    <w:p w14:paraId="287FDDD6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4C6E2C90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39B077A4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41EA9490" w14:textId="77777777" w:rsidR="00F723F3" w:rsidRDefault="00F723F3" w:rsidP="00F723F3">
      <w:pPr>
        <w:rPr>
          <w:rFonts w:ascii="Times New Roman" w:hAnsi="Times New Roman" w:cs="Times New Roman"/>
          <w:bCs/>
          <w:color w:val="000000"/>
          <w:u w:val="single"/>
        </w:rPr>
      </w:pPr>
    </w:p>
    <w:p w14:paraId="5F5224D0" w14:textId="77777777" w:rsidR="00F723F3" w:rsidRDefault="00F723F3" w:rsidP="00F723F3">
      <w:pPr>
        <w:rPr>
          <w:rFonts w:ascii="Times New Roman" w:hAnsi="Times New Roman" w:cs="Times New Roman"/>
          <w:bCs/>
          <w:color w:val="000000"/>
          <w:u w:val="single"/>
        </w:rPr>
      </w:pPr>
    </w:p>
    <w:p w14:paraId="6D5B2ADB" w14:textId="2315C584" w:rsidR="00F723F3" w:rsidRDefault="00F723F3" w:rsidP="00F723F3">
      <w:pPr>
        <w:rPr>
          <w:rFonts w:ascii="Times New Roman" w:hAnsi="Times New Roman" w:cs="Times New Roman"/>
          <w:bCs/>
          <w:color w:val="000000"/>
          <w:u w:val="single"/>
        </w:rPr>
      </w:pPr>
    </w:p>
    <w:p w14:paraId="154715B9" w14:textId="77777777" w:rsidR="001351DA" w:rsidRDefault="001351DA" w:rsidP="00F723F3">
      <w:pPr>
        <w:rPr>
          <w:rFonts w:ascii="Times New Roman" w:hAnsi="Times New Roman" w:cs="Times New Roman"/>
          <w:bCs/>
          <w:color w:val="000000"/>
          <w:u w:val="single"/>
        </w:rPr>
      </w:pPr>
    </w:p>
    <w:p w14:paraId="5D8817F5" w14:textId="77777777" w:rsidR="00F723F3" w:rsidRDefault="00F723F3" w:rsidP="00F723F3">
      <w:pPr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lastRenderedPageBreak/>
        <w:t>Přílohy zápisu:</w:t>
      </w:r>
    </w:p>
    <w:p w14:paraId="490BEA58" w14:textId="77777777" w:rsidR="00F723F3" w:rsidRDefault="00F723F3" w:rsidP="00F723F3">
      <w:pPr>
        <w:rPr>
          <w:rFonts w:ascii="Times New Roman" w:hAnsi="Times New Roman" w:cs="Times New Roman"/>
          <w:bCs/>
          <w:color w:val="000000"/>
          <w:u w:val="single"/>
        </w:rPr>
      </w:pPr>
    </w:p>
    <w:p w14:paraId="692A11BA" w14:textId="77777777" w:rsidR="00F723F3" w:rsidRDefault="00F723F3" w:rsidP="00F723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ab/>
        <w:t>Prezenční listina</w:t>
      </w:r>
    </w:p>
    <w:p w14:paraId="0DF6EBA8" w14:textId="77777777" w:rsidR="00F723F3" w:rsidRDefault="00F723F3" w:rsidP="00F723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54BB52C3" w14:textId="77777777" w:rsidR="00F723F3" w:rsidRDefault="00F723F3" w:rsidP="00F723F3">
      <w:pPr>
        <w:rPr>
          <w:rFonts w:ascii="Times New Roman" w:hAnsi="Times New Roman" w:cs="Times New Roman"/>
        </w:rPr>
      </w:pPr>
    </w:p>
    <w:p w14:paraId="3162EEAA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B6AB1D8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7358D41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C78ABAA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CD81738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8FFCD56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87517CF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Ověřovatelé: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F1F498D" w14:textId="77777777" w:rsidR="00F723F3" w:rsidRDefault="00F723F3" w:rsidP="00F723F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Meszároš</w:t>
      </w:r>
      <w:proofErr w:type="spellEnd"/>
    </w:p>
    <w:p w14:paraId="0E55688A" w14:textId="77777777" w:rsidR="00F723F3" w:rsidRDefault="00F723F3" w:rsidP="00F723F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D982017" w14:textId="77777777" w:rsidR="00F723F3" w:rsidRDefault="00F723F3" w:rsidP="00F723F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01407C4" w14:textId="77777777" w:rsidR="00F723F3" w:rsidRDefault="00F723F3" w:rsidP="00F723F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7ADC52" w14:textId="77777777" w:rsidR="00F723F3" w:rsidRDefault="00F723F3" w:rsidP="00F723F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36301C5" w14:textId="77777777" w:rsidR="00F723F3" w:rsidRDefault="00F723F3" w:rsidP="00F723F3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28479D16" w14:textId="77777777" w:rsidR="00F723F3" w:rsidRDefault="00F723F3" w:rsidP="00F723F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Lukáš Finek</w:t>
      </w:r>
    </w:p>
    <w:p w14:paraId="5E622983" w14:textId="77777777" w:rsidR="00F723F3" w:rsidRDefault="00F723F3" w:rsidP="00F723F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6DF5C3B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1E234DF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E134F84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5DE4236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Místostarosta: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.............................................. dne ...........................................</w:t>
      </w:r>
    </w:p>
    <w:p w14:paraId="0A9EE17F" w14:textId="77777777" w:rsidR="00F723F3" w:rsidRDefault="00F723F3" w:rsidP="00F723F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0C3D6A61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2B26C948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0A0491EC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6C5EB823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08CB19C5" w14:textId="77777777" w:rsidR="00F723F3" w:rsidRDefault="00F723F3" w:rsidP="00F723F3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09B78F3B" w14:textId="77777777" w:rsidR="00BD72FE" w:rsidRDefault="00BD72FE"/>
    <w:sectPr w:rsidR="00BD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A3"/>
    <w:rsid w:val="001351DA"/>
    <w:rsid w:val="005A52B0"/>
    <w:rsid w:val="00BD72FE"/>
    <w:rsid w:val="00F723F3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511E"/>
  <w15:chartTrackingRefBased/>
  <w15:docId w15:val="{B8BC9A35-23FA-43AC-BE92-4474774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3F3"/>
    <w:pPr>
      <w:spacing w:after="0" w:line="240" w:lineRule="auto"/>
    </w:pPr>
    <w:rPr>
      <w:rFonts w:ascii="@MS Mincho" w:eastAsia="@MS Mincho" w:hAnsi="@MS Mincho" w:cs="@MS Minch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23F3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723F3"/>
    <w:rPr>
      <w:rFonts w:ascii="@MS Mincho" w:eastAsia="@MS Mincho" w:hAnsi="@MS Mincho" w:cs="@MS Mincho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723F3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723F3"/>
    <w:rPr>
      <w:rFonts w:ascii="@MS Mincho" w:eastAsia="@MS Mincho" w:hAnsi="@MS Mincho" w:cs="@MS Mincho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723F3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723F3"/>
    <w:rPr>
      <w:rFonts w:ascii="@MS Mincho" w:eastAsia="@MS Mincho" w:hAnsi="@MS Mincho" w:cs="@MS Mincho"/>
      <w:b/>
      <w:iCs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3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3F3"/>
    <w:rPr>
      <w:rFonts w:ascii="Segoe UI" w:eastAsia="@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2020-06-18T11:36:00Z</cp:lastPrinted>
  <dcterms:created xsi:type="dcterms:W3CDTF">2020-06-18T11:36:00Z</dcterms:created>
  <dcterms:modified xsi:type="dcterms:W3CDTF">2020-07-28T11:31:00Z</dcterms:modified>
</cp:coreProperties>
</file>