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EBC" w:rsidRDefault="00B56EBC" w:rsidP="00B56EB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Výsledky projednání zastupitelstva obce </w:t>
      </w:r>
    </w:p>
    <w:p w:rsidR="00B56EBC" w:rsidRDefault="00B56EBC" w:rsidP="00B56EB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z 24. zasedání zastupitelstva obce Rozvadov </w:t>
      </w:r>
    </w:p>
    <w:p w:rsidR="00B56EBC" w:rsidRDefault="00B56EBC" w:rsidP="00B56EBC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dne </w:t>
      </w:r>
      <w:proofErr w:type="gramStart"/>
      <w:r>
        <w:rPr>
          <w:b/>
          <w:bCs/>
          <w:sz w:val="32"/>
        </w:rPr>
        <w:t>15.2.2017</w:t>
      </w:r>
      <w:proofErr w:type="gramEnd"/>
    </w:p>
    <w:p w:rsidR="00B56EBC" w:rsidRDefault="00B56EBC" w:rsidP="00B56EBC">
      <w:pPr>
        <w:pStyle w:val="Zkladntextodsazen"/>
        <w:widowControl/>
        <w:autoSpaceDE/>
        <w:adjustRightInd/>
        <w:ind w:left="0"/>
        <w:jc w:val="left"/>
      </w:pPr>
    </w:p>
    <w:p w:rsidR="00B56EBC" w:rsidRDefault="00B56EBC" w:rsidP="00B56EBC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B56EBC" w:rsidRDefault="00B56EBC" w:rsidP="00B56EBC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</w:p>
    <w:p w:rsidR="00B56EBC" w:rsidRDefault="00B56EBC" w:rsidP="00B56EBC">
      <w:pPr>
        <w:pStyle w:val="Zkladntextodsazen"/>
        <w:widowControl/>
        <w:autoSpaceDE/>
        <w:adjustRightInd/>
        <w:ind w:left="0"/>
        <w:jc w:val="left"/>
        <w:rPr>
          <w:szCs w:val="24"/>
        </w:rPr>
      </w:pPr>
      <w:r>
        <w:rPr>
          <w:szCs w:val="24"/>
        </w:rPr>
        <w:t>Zastupitelstvo obce Rozvadov</w:t>
      </w:r>
    </w:p>
    <w:p w:rsidR="00B56EBC" w:rsidRDefault="00B56EBC" w:rsidP="00B56EBC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56EBC" w:rsidRDefault="00B56EBC" w:rsidP="00B56EBC">
      <w:pPr>
        <w:pStyle w:val="Zkladntextodsazen"/>
        <w:widowControl/>
        <w:autoSpaceDE/>
        <w:adjustRightInd/>
        <w:ind w:left="0"/>
        <w:jc w:val="left"/>
        <w:rPr>
          <w:b/>
          <w:bCs/>
          <w:szCs w:val="24"/>
        </w:rPr>
      </w:pPr>
    </w:p>
    <w:p w:rsidR="00B56EBC" w:rsidRDefault="00B56EBC" w:rsidP="00B56EBC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I/ </w:t>
      </w:r>
      <w:r>
        <w:rPr>
          <w:b/>
          <w:bCs/>
          <w:sz w:val="28"/>
          <w:szCs w:val="28"/>
        </w:rPr>
        <w:tab/>
        <w:t>Schvaluje</w:t>
      </w:r>
    </w:p>
    <w:p w:rsidR="00B56EBC" w:rsidRDefault="00B56EBC" w:rsidP="00B56EBC">
      <w:pPr>
        <w:pStyle w:val="Zkladntext"/>
        <w:rPr>
          <w:b/>
        </w:rPr>
      </w:pPr>
    </w:p>
    <w:p w:rsidR="00B56EBC" w:rsidRDefault="00B56EBC" w:rsidP="00B56EBC">
      <w:pPr>
        <w:pStyle w:val="Zkladntext"/>
        <w:rPr>
          <w:iCs/>
        </w:rPr>
      </w:pPr>
      <w:r>
        <w:rPr>
          <w:b/>
        </w:rPr>
        <w:t>24/1)</w:t>
      </w:r>
      <w:r>
        <w:t xml:space="preserve"> </w:t>
      </w:r>
      <w:r>
        <w:rPr>
          <w:iCs/>
        </w:rPr>
        <w:t>ověřovateli zápisu</w:t>
      </w:r>
      <w:r>
        <w:rPr>
          <w:bCs/>
          <w:iCs/>
        </w:rPr>
        <w:t xml:space="preserve"> </w:t>
      </w:r>
      <w:r>
        <w:t>Zdeňka Horáčka, Ing. Vladimíra Šístka, a zapisovatelem Ing. Alenu Svobodovou</w:t>
      </w:r>
    </w:p>
    <w:p w:rsidR="00B56EBC" w:rsidRDefault="00B56EBC" w:rsidP="00B56EBC">
      <w:pPr>
        <w:pStyle w:val="Zkladntext"/>
      </w:pPr>
    </w:p>
    <w:p w:rsidR="00B56EBC" w:rsidRDefault="00B56EBC" w:rsidP="00B56EBC">
      <w:pPr>
        <w:pStyle w:val="Zkladntext2"/>
        <w:jc w:val="left"/>
        <w:rPr>
          <w:b w:val="0"/>
          <w:iCs w:val="0"/>
          <w:sz w:val="24"/>
          <w:szCs w:val="24"/>
        </w:rPr>
      </w:pPr>
      <w:proofErr w:type="gramStart"/>
      <w:r>
        <w:rPr>
          <w:sz w:val="24"/>
          <w:szCs w:val="24"/>
        </w:rPr>
        <w:t>24/2)</w:t>
      </w:r>
      <w:r>
        <w:rPr>
          <w:b w:val="0"/>
          <w:sz w:val="24"/>
          <w:szCs w:val="24"/>
        </w:rPr>
        <w:t xml:space="preserve">  </w:t>
      </w:r>
      <w:r>
        <w:rPr>
          <w:b w:val="0"/>
          <w:iCs w:val="0"/>
          <w:sz w:val="24"/>
          <w:szCs w:val="24"/>
        </w:rPr>
        <w:t>následující</w:t>
      </w:r>
      <w:proofErr w:type="gramEnd"/>
      <w:r>
        <w:rPr>
          <w:b w:val="0"/>
          <w:iCs w:val="0"/>
          <w:sz w:val="24"/>
          <w:szCs w:val="24"/>
        </w:rPr>
        <w:t xml:space="preserve"> program zasedání:</w:t>
      </w:r>
    </w:p>
    <w:p w:rsidR="00B56EBC" w:rsidRDefault="00B56EBC" w:rsidP="00B56EBC">
      <w:pPr>
        <w:autoSpaceDE w:val="0"/>
        <w:autoSpaceDN w:val="0"/>
        <w:adjustRightInd w:val="0"/>
      </w:pPr>
      <w:r>
        <w:t>1. Zahájení</w:t>
      </w:r>
    </w:p>
    <w:p w:rsidR="00B56EBC" w:rsidRDefault="00B56EBC" w:rsidP="00B56EBC">
      <w:pPr>
        <w:pStyle w:val="ZkladntextIMP"/>
        <w:suppressAutoHyphens w:val="0"/>
        <w:overflowPunct/>
        <w:spacing w:line="240" w:lineRule="auto"/>
        <w:rPr>
          <w:szCs w:val="24"/>
        </w:rPr>
      </w:pPr>
      <w:r>
        <w:rPr>
          <w:szCs w:val="24"/>
        </w:rPr>
        <w:t xml:space="preserve">2. Volba ověřovatelů zápisu </w:t>
      </w:r>
    </w:p>
    <w:p w:rsidR="00B56EBC" w:rsidRDefault="00B56EBC" w:rsidP="00B56EBC">
      <w:pPr>
        <w:autoSpaceDE w:val="0"/>
        <w:autoSpaceDN w:val="0"/>
        <w:adjustRightInd w:val="0"/>
      </w:pPr>
      <w:r>
        <w:t>3. Schválení programu jednání</w:t>
      </w:r>
    </w:p>
    <w:p w:rsidR="00B56EBC" w:rsidRDefault="00B56EBC" w:rsidP="00B56EBC">
      <w:pPr>
        <w:autoSpaceDE w:val="0"/>
        <w:autoSpaceDN w:val="0"/>
        <w:adjustRightInd w:val="0"/>
      </w:pPr>
      <w:r>
        <w:t>4. Kontrola usnesení</w:t>
      </w:r>
    </w:p>
    <w:p w:rsidR="00B56EBC" w:rsidRDefault="00B56EBC" w:rsidP="00B56EBC">
      <w:pPr>
        <w:autoSpaceDE w:val="0"/>
        <w:autoSpaceDN w:val="0"/>
        <w:adjustRightInd w:val="0"/>
      </w:pPr>
      <w:r>
        <w:t>5. Projednání zápisů finančního výboru č. FV22/16, FV23/16, FV24/16, FV1/17, FV2/17, FV3/17</w:t>
      </w:r>
    </w:p>
    <w:p w:rsidR="00B56EBC" w:rsidRDefault="00B56EBC" w:rsidP="00B56EBC">
      <w:pPr>
        <w:autoSpaceDE w:val="0"/>
        <w:autoSpaceDN w:val="0"/>
        <w:adjustRightInd w:val="0"/>
      </w:pPr>
      <w:r>
        <w:t>6. Projednání nabídky služeb pro fotbalové hřiště na r. 2017 společnosti HAREKO, s.r.o.</w:t>
      </w:r>
    </w:p>
    <w:p w:rsidR="00B56EBC" w:rsidRDefault="00B56EBC" w:rsidP="00B56EBC">
      <w:pPr>
        <w:autoSpaceDE w:val="0"/>
        <w:autoSpaceDN w:val="0"/>
        <w:adjustRightInd w:val="0"/>
      </w:pPr>
      <w:r>
        <w:t xml:space="preserve">7. Projednání uzavření příkazní smlouvy na zajištění technického dozoru staveb „Stavební úpravy objektu </w:t>
      </w:r>
      <w:proofErr w:type="gramStart"/>
      <w:r>
        <w:t>č.p.</w:t>
      </w:r>
      <w:proofErr w:type="gramEnd"/>
      <w:r>
        <w:t xml:space="preserve"> 142 a Novostavba BD v Rozvadově“ s Ing. </w:t>
      </w:r>
      <w:proofErr w:type="spellStart"/>
      <w:r>
        <w:t>Kodýtkem</w:t>
      </w:r>
      <w:proofErr w:type="spellEnd"/>
      <w:r>
        <w:t>, Planá (č.j. R/69/17)</w:t>
      </w:r>
    </w:p>
    <w:p w:rsidR="00B56EBC" w:rsidRDefault="00B56EBC" w:rsidP="00B56EBC">
      <w:pPr>
        <w:autoSpaceDE w:val="0"/>
        <w:autoSpaceDN w:val="0"/>
        <w:adjustRightInd w:val="0"/>
      </w:pPr>
      <w:r>
        <w:t xml:space="preserve">8. Projednání uzavření kupní smlouvy č. 20170012 s KOMERSIA WEST s.r.o. Nýřany na koupi vozidla Fiat </w:t>
      </w:r>
      <w:proofErr w:type="spellStart"/>
      <w:r>
        <w:t>Ducato</w:t>
      </w:r>
      <w:proofErr w:type="spellEnd"/>
      <w:r>
        <w:t xml:space="preserve"> Maxi</w:t>
      </w:r>
    </w:p>
    <w:p w:rsidR="00B56EBC" w:rsidRDefault="00B56EBC" w:rsidP="00B56EBC">
      <w:pPr>
        <w:autoSpaceDE w:val="0"/>
        <w:autoSpaceDN w:val="0"/>
        <w:adjustRightInd w:val="0"/>
      </w:pPr>
      <w:r>
        <w:t>9. Projednání uzavření Dodatku č. 1/2016 ke smlouvě o dílo č. 017/2016 na stavbu „Parkoviště pod hřištěm v Rozvadově“ s firmou DYBS Plzeň s.r.o.</w:t>
      </w:r>
    </w:p>
    <w:p w:rsidR="00B56EBC" w:rsidRDefault="00B56EBC" w:rsidP="00B56EBC">
      <w:pPr>
        <w:autoSpaceDE w:val="0"/>
        <w:autoSpaceDN w:val="0"/>
        <w:adjustRightInd w:val="0"/>
      </w:pPr>
      <w:r>
        <w:t>10. Projednání koupě keramické pece ROHDE KE 250 N</w:t>
      </w:r>
    </w:p>
    <w:p w:rsidR="00B56EBC" w:rsidRDefault="00B56EBC" w:rsidP="00B56EBC">
      <w:pPr>
        <w:rPr>
          <w:iCs/>
        </w:rPr>
      </w:pPr>
      <w:r>
        <w:t xml:space="preserve">11. Schválení prodeje </w:t>
      </w:r>
      <w:r>
        <w:rPr>
          <w:iCs/>
        </w:rPr>
        <w:t xml:space="preserve">parcel </w:t>
      </w:r>
      <w:proofErr w:type="spellStart"/>
      <w:r>
        <w:rPr>
          <w:iCs/>
        </w:rPr>
        <w:t>st.p.č</w:t>
      </w:r>
      <w:proofErr w:type="spellEnd"/>
      <w:r>
        <w:rPr>
          <w:iCs/>
        </w:rPr>
        <w:t>. 180, 181 a 182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Sv. Kateřina u Rozvadova se současným zřízením předkupního práva (</w:t>
      </w:r>
      <w:proofErr w:type="gramStart"/>
      <w:r>
        <w:rPr>
          <w:iCs/>
        </w:rPr>
        <w:t>č.j.</w:t>
      </w:r>
      <w:proofErr w:type="gramEnd"/>
      <w:r>
        <w:rPr>
          <w:iCs/>
        </w:rPr>
        <w:t xml:space="preserve"> R/2549/16)</w:t>
      </w:r>
    </w:p>
    <w:p w:rsidR="00B56EBC" w:rsidRDefault="00B56EBC" w:rsidP="00B56EBC">
      <w:pPr>
        <w:rPr>
          <w:iCs/>
        </w:rPr>
      </w:pPr>
      <w:r>
        <w:t xml:space="preserve">12. Schválení </w:t>
      </w:r>
      <w:r>
        <w:rPr>
          <w:iCs/>
        </w:rPr>
        <w:t xml:space="preserve">prodeje parcel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1315/66, 1315/67 a 1321/9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Rozvadov se současným zřízením předkupního práva (</w:t>
      </w:r>
      <w:proofErr w:type="gramStart"/>
      <w:r>
        <w:rPr>
          <w:iCs/>
        </w:rPr>
        <w:t>č.j.</w:t>
      </w:r>
      <w:proofErr w:type="gramEnd"/>
      <w:r>
        <w:rPr>
          <w:iCs/>
        </w:rPr>
        <w:t xml:space="preserve"> R/2550/16)</w:t>
      </w:r>
    </w:p>
    <w:p w:rsidR="00B56EBC" w:rsidRDefault="00B56EBC" w:rsidP="00B56EBC">
      <w:pPr>
        <w:autoSpaceDE w:val="0"/>
        <w:autoSpaceDN w:val="0"/>
        <w:adjustRightInd w:val="0"/>
      </w:pPr>
      <w:r>
        <w:rPr>
          <w:iCs/>
        </w:rPr>
        <w:t xml:space="preserve">13. Schválení vyhlášení záměru prodeje parcely </w:t>
      </w:r>
      <w:proofErr w:type="spellStart"/>
      <w:r>
        <w:rPr>
          <w:iCs/>
        </w:rPr>
        <w:t>p.p.č</w:t>
      </w:r>
      <w:proofErr w:type="spellEnd"/>
      <w:r>
        <w:rPr>
          <w:iCs/>
        </w:rPr>
        <w:t>. 1086/64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Svatá Kateřina u Rozvadova, oddělené na základě GP č. 398-234/2016</w:t>
      </w:r>
    </w:p>
    <w:p w:rsidR="00B56EBC" w:rsidRDefault="00B56EBC" w:rsidP="00B56EBC">
      <w:pPr>
        <w:rPr>
          <w:iCs/>
        </w:rPr>
      </w:pPr>
      <w:r>
        <w:rPr>
          <w:iCs/>
        </w:rPr>
        <w:t>14. Projednání podání žádosti Státnímu statku Jeneč o bezúplatný převod, příp. prodej pozemků v </w:t>
      </w:r>
      <w:proofErr w:type="spellStart"/>
      <w:proofErr w:type="gramStart"/>
      <w:r>
        <w:rPr>
          <w:iCs/>
        </w:rPr>
        <w:t>k.ú</w:t>
      </w:r>
      <w:proofErr w:type="spellEnd"/>
      <w:r>
        <w:rPr>
          <w:iCs/>
        </w:rPr>
        <w:t>.</w:t>
      </w:r>
      <w:proofErr w:type="gramEnd"/>
      <w:r>
        <w:rPr>
          <w:iCs/>
        </w:rPr>
        <w:t xml:space="preserve"> Rozvadov </w:t>
      </w:r>
    </w:p>
    <w:p w:rsidR="00B56EBC" w:rsidRDefault="00B56EBC" w:rsidP="00B56EBC">
      <w:pPr>
        <w:rPr>
          <w:iCs/>
        </w:rPr>
      </w:pPr>
      <w:r>
        <w:rPr>
          <w:iCs/>
        </w:rPr>
        <w:t>15. Projednání uzavření smlouvy o provozování pouťových atrakcí na Rozvadovských slavnostech 2017</w:t>
      </w:r>
    </w:p>
    <w:p w:rsidR="00B56EBC" w:rsidRDefault="00B56EBC" w:rsidP="00B56EBC">
      <w:r>
        <w:rPr>
          <w:iCs/>
        </w:rPr>
        <w:t xml:space="preserve">16. Projednání </w:t>
      </w:r>
      <w:r>
        <w:t>zápisů finanční kontroly č. FK 1/17, FK 2/17 a FK 3/17</w:t>
      </w:r>
    </w:p>
    <w:p w:rsidR="00B56EBC" w:rsidRDefault="00B56EBC" w:rsidP="00B56EBC">
      <w:r>
        <w:t>17. Schválení výkazu zisku a ztráty + rozvahy včetně příloh ZŠ Rozvadov za r. 2016</w:t>
      </w:r>
    </w:p>
    <w:p w:rsidR="00B56EBC" w:rsidRDefault="00B56EBC" w:rsidP="00B56EBC">
      <w:r>
        <w:t xml:space="preserve">18. Schválení výkazu zisku a ztráty + rozvahy včetně příloh MŠ Rozvadov za r. 2016  </w:t>
      </w:r>
    </w:p>
    <w:p w:rsidR="00B56EBC" w:rsidRDefault="00B56EBC" w:rsidP="00B56EBC">
      <w:r>
        <w:t xml:space="preserve">19. Schválení nové výše odměn členům obecního zastupitelstva  </w:t>
      </w:r>
    </w:p>
    <w:p w:rsidR="00B56EBC" w:rsidRDefault="00B56EBC" w:rsidP="00B56EBC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20. Diskuze, různé </w:t>
      </w:r>
    </w:p>
    <w:p w:rsidR="00B56EBC" w:rsidRDefault="00B56EBC" w:rsidP="00B56EBC">
      <w:pPr>
        <w:pStyle w:val="Zkladntext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 Závěr</w:t>
      </w:r>
    </w:p>
    <w:p w:rsidR="00B56EBC" w:rsidRDefault="00B56EBC" w:rsidP="00B56EBC">
      <w:pPr>
        <w:pStyle w:val="Zkladntext2"/>
        <w:jc w:val="left"/>
        <w:rPr>
          <w:b w:val="0"/>
          <w:sz w:val="24"/>
          <w:szCs w:val="24"/>
        </w:rPr>
      </w:pPr>
    </w:p>
    <w:p w:rsidR="00B56EBC" w:rsidRDefault="00B56EBC" w:rsidP="00B56EBC">
      <w:pPr>
        <w:pStyle w:val="Zkladntext"/>
      </w:pPr>
      <w:r>
        <w:rPr>
          <w:b/>
        </w:rPr>
        <w:t>24/3)</w:t>
      </w:r>
      <w:r>
        <w:t xml:space="preserve"> nabídku služeb Ing. Jana Hartmanna, Praha 5, pro fotbalové hřiště na r. 2017, ve výši 81.600,- Kč</w:t>
      </w:r>
    </w:p>
    <w:p w:rsidR="00B56EBC" w:rsidRDefault="00B56EBC" w:rsidP="00B56EBC">
      <w:pPr>
        <w:autoSpaceDE w:val="0"/>
        <w:autoSpaceDN w:val="0"/>
        <w:adjustRightInd w:val="0"/>
        <w:jc w:val="both"/>
      </w:pPr>
      <w:r>
        <w:rPr>
          <w:b/>
          <w:iCs/>
        </w:rPr>
        <w:lastRenderedPageBreak/>
        <w:t>24/4)</w:t>
      </w:r>
      <w:r>
        <w:rPr>
          <w:iCs/>
        </w:rPr>
        <w:t xml:space="preserve"> přeložení p</w:t>
      </w:r>
      <w:r>
        <w:t xml:space="preserve">rojednání příkazní smlouvy na zajištění technického dozoru staveb „Stavební úpravy objektu </w:t>
      </w:r>
      <w:proofErr w:type="gramStart"/>
      <w:r>
        <w:t>č.p.</w:t>
      </w:r>
      <w:proofErr w:type="gramEnd"/>
      <w:r>
        <w:t xml:space="preserve"> 142 a Novostavba BD v Rozvadově“ s Ing. </w:t>
      </w:r>
      <w:proofErr w:type="spellStart"/>
      <w:r>
        <w:t>Kodýtkem</w:t>
      </w:r>
      <w:proofErr w:type="spellEnd"/>
      <w:r>
        <w:t>, Planá na příští zasedání (č.j. R/69/17)</w:t>
      </w:r>
    </w:p>
    <w:p w:rsidR="00B56EBC" w:rsidRDefault="00B56EBC" w:rsidP="00B56EBC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B56EBC" w:rsidRDefault="00B56EBC" w:rsidP="00B56EBC">
      <w:pPr>
        <w:pStyle w:val="Zkladntext2"/>
        <w:jc w:val="both"/>
        <w:rPr>
          <w:b w:val="0"/>
          <w:sz w:val="24"/>
          <w:szCs w:val="24"/>
        </w:rPr>
      </w:pPr>
      <w:r>
        <w:rPr>
          <w:iCs w:val="0"/>
          <w:sz w:val="24"/>
          <w:szCs w:val="24"/>
        </w:rPr>
        <w:t>24/5)</w:t>
      </w:r>
      <w:r>
        <w:rPr>
          <w:b w:val="0"/>
          <w:iCs w:val="0"/>
          <w:sz w:val="24"/>
          <w:szCs w:val="24"/>
        </w:rPr>
        <w:t xml:space="preserve"> uzavření </w:t>
      </w:r>
      <w:r>
        <w:rPr>
          <w:b w:val="0"/>
          <w:sz w:val="24"/>
          <w:szCs w:val="24"/>
        </w:rPr>
        <w:t xml:space="preserve">kupní smlouvy č. 20170012 s KOMERSIA WEST s.r.o. Nýřany na koupi nového vozidla Fiat </w:t>
      </w:r>
      <w:proofErr w:type="spellStart"/>
      <w:r>
        <w:rPr>
          <w:b w:val="0"/>
          <w:sz w:val="24"/>
          <w:szCs w:val="24"/>
        </w:rPr>
        <w:t>Ducato</w:t>
      </w:r>
      <w:proofErr w:type="spellEnd"/>
      <w:r>
        <w:rPr>
          <w:b w:val="0"/>
          <w:sz w:val="24"/>
          <w:szCs w:val="24"/>
        </w:rPr>
        <w:t xml:space="preserve"> Maxi v ceně 646.140,- Kč</w:t>
      </w:r>
    </w:p>
    <w:p w:rsidR="00B56EBC" w:rsidRDefault="00B56EBC" w:rsidP="00B56EBC">
      <w:pPr>
        <w:pStyle w:val="Zkladntext2"/>
        <w:jc w:val="left"/>
        <w:rPr>
          <w:b w:val="0"/>
        </w:rPr>
      </w:pPr>
    </w:p>
    <w:p w:rsidR="00B56EBC" w:rsidRDefault="00B56EBC" w:rsidP="00B56EBC">
      <w:pPr>
        <w:autoSpaceDE w:val="0"/>
        <w:autoSpaceDN w:val="0"/>
        <w:adjustRightInd w:val="0"/>
        <w:jc w:val="both"/>
      </w:pPr>
      <w:r>
        <w:rPr>
          <w:b/>
        </w:rPr>
        <w:t>24/6)</w:t>
      </w:r>
      <w:r>
        <w:t xml:space="preserve"> </w:t>
      </w:r>
      <w:r>
        <w:rPr>
          <w:iCs/>
        </w:rPr>
        <w:t xml:space="preserve">uzavření </w:t>
      </w:r>
      <w:r>
        <w:t>Dodatku č. 1/2016 ke smlouvě o dílo č. 017/2016 na stavbu „Parkoviště pod hřištěm v Rozvadově“ s firmou DYBS Plzeň s.r.o.</w:t>
      </w:r>
    </w:p>
    <w:p w:rsidR="00B56EBC" w:rsidRDefault="00B56EBC" w:rsidP="00B56EBC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B56EBC" w:rsidRDefault="00B56EBC" w:rsidP="00B56EBC">
      <w:pPr>
        <w:autoSpaceDE w:val="0"/>
        <w:autoSpaceDN w:val="0"/>
        <w:adjustRightInd w:val="0"/>
        <w:jc w:val="both"/>
      </w:pPr>
      <w:r>
        <w:rPr>
          <w:b/>
          <w:iCs/>
        </w:rPr>
        <w:t>24/7)</w:t>
      </w:r>
      <w:r>
        <w:rPr>
          <w:iCs/>
        </w:rPr>
        <w:t xml:space="preserve"> </w:t>
      </w:r>
      <w:r>
        <w:t>převod keramické pece umístěné v ZŠ z majetku ZŠ Rozvadov do majetku Obce Rozvadov</w:t>
      </w:r>
    </w:p>
    <w:p w:rsidR="00B56EBC" w:rsidRDefault="00B56EBC" w:rsidP="00B56EBC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B56EBC" w:rsidRPr="0008356F" w:rsidRDefault="00B56EBC" w:rsidP="00B56EBC">
      <w:pPr>
        <w:jc w:val="both"/>
        <w:rPr>
          <w:iCs/>
        </w:rPr>
      </w:pPr>
      <w:r w:rsidRPr="0008356F">
        <w:rPr>
          <w:b/>
          <w:iCs/>
        </w:rPr>
        <w:t>24/8)</w:t>
      </w:r>
      <w:r w:rsidRPr="0008356F">
        <w:rPr>
          <w:iCs/>
        </w:rPr>
        <w:t xml:space="preserve"> </w:t>
      </w:r>
      <w:r w:rsidRPr="0008356F">
        <w:t xml:space="preserve">prodej </w:t>
      </w:r>
      <w:r w:rsidRPr="0008356F">
        <w:rPr>
          <w:iCs/>
        </w:rPr>
        <w:t xml:space="preserve">parcel </w:t>
      </w:r>
      <w:proofErr w:type="spellStart"/>
      <w:r w:rsidRPr="0008356F">
        <w:rPr>
          <w:iCs/>
        </w:rPr>
        <w:t>st.p.č</w:t>
      </w:r>
      <w:proofErr w:type="spellEnd"/>
      <w:r w:rsidRPr="0008356F">
        <w:rPr>
          <w:iCs/>
        </w:rPr>
        <w:t xml:space="preserve">. 180 o výměře 140 m2, </w:t>
      </w:r>
      <w:proofErr w:type="spellStart"/>
      <w:r w:rsidRPr="0008356F">
        <w:rPr>
          <w:iCs/>
        </w:rPr>
        <w:t>st.p.č</w:t>
      </w:r>
      <w:proofErr w:type="spellEnd"/>
      <w:r w:rsidRPr="0008356F">
        <w:rPr>
          <w:iCs/>
        </w:rPr>
        <w:t xml:space="preserve">. 181 o výměře 140 m2 a </w:t>
      </w:r>
      <w:proofErr w:type="spellStart"/>
      <w:r w:rsidRPr="0008356F">
        <w:rPr>
          <w:iCs/>
        </w:rPr>
        <w:t>st.p.č</w:t>
      </w:r>
      <w:proofErr w:type="spellEnd"/>
      <w:r w:rsidRPr="0008356F">
        <w:rPr>
          <w:iCs/>
        </w:rPr>
        <w:t>. 182 o výměře 232 m2 v </w:t>
      </w:r>
      <w:proofErr w:type="spellStart"/>
      <w:proofErr w:type="gramStart"/>
      <w:r w:rsidRPr="0008356F">
        <w:rPr>
          <w:iCs/>
        </w:rPr>
        <w:t>k.ú</w:t>
      </w:r>
      <w:proofErr w:type="spellEnd"/>
      <w:r w:rsidRPr="0008356F">
        <w:rPr>
          <w:iCs/>
        </w:rPr>
        <w:t>.</w:t>
      </w:r>
      <w:proofErr w:type="gramEnd"/>
      <w:r w:rsidRPr="0008356F">
        <w:rPr>
          <w:iCs/>
        </w:rPr>
        <w:t xml:space="preserve"> Sv. Kateřina u Rozvadova v celkové ceně 76.800,- Kč, se současným zřízením předkupního práva na tyto parcely v době trvání 10 let (</w:t>
      </w:r>
      <w:proofErr w:type="gramStart"/>
      <w:r w:rsidRPr="0008356F">
        <w:rPr>
          <w:iCs/>
        </w:rPr>
        <w:t>č.j.</w:t>
      </w:r>
      <w:proofErr w:type="gramEnd"/>
      <w:r w:rsidRPr="0008356F">
        <w:rPr>
          <w:iCs/>
        </w:rPr>
        <w:t xml:space="preserve"> R/2549/16)</w:t>
      </w:r>
    </w:p>
    <w:p w:rsidR="00B56EBC" w:rsidRPr="0008356F" w:rsidRDefault="00B56EBC" w:rsidP="00B56EBC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B56EBC" w:rsidRDefault="00B56EBC" w:rsidP="00B56EBC">
      <w:pPr>
        <w:jc w:val="both"/>
        <w:rPr>
          <w:iCs/>
        </w:rPr>
      </w:pPr>
      <w:r w:rsidRPr="0008356F">
        <w:rPr>
          <w:b/>
          <w:iCs/>
        </w:rPr>
        <w:t>24/9)</w:t>
      </w:r>
      <w:r w:rsidRPr="0008356F">
        <w:rPr>
          <w:iCs/>
        </w:rPr>
        <w:t xml:space="preserve"> </w:t>
      </w:r>
      <w:r w:rsidRPr="0008356F">
        <w:t xml:space="preserve">prodej </w:t>
      </w:r>
      <w:r w:rsidRPr="0008356F">
        <w:rPr>
          <w:iCs/>
        </w:rPr>
        <w:t xml:space="preserve">parcel </w:t>
      </w:r>
      <w:proofErr w:type="spellStart"/>
      <w:r w:rsidRPr="0008356F">
        <w:rPr>
          <w:iCs/>
        </w:rPr>
        <w:t>p.p.č</w:t>
      </w:r>
      <w:proofErr w:type="spellEnd"/>
      <w:r w:rsidRPr="0008356F">
        <w:rPr>
          <w:iCs/>
        </w:rPr>
        <w:t xml:space="preserve">. 1315/66 o výměře 588 m2, </w:t>
      </w:r>
      <w:proofErr w:type="spellStart"/>
      <w:r w:rsidRPr="0008356F">
        <w:rPr>
          <w:iCs/>
        </w:rPr>
        <w:t>p.p.č</w:t>
      </w:r>
      <w:proofErr w:type="spellEnd"/>
      <w:r w:rsidRPr="0008356F">
        <w:rPr>
          <w:iCs/>
        </w:rPr>
        <w:t xml:space="preserve">. 1315/67 o výměře 80 m2 a </w:t>
      </w:r>
      <w:proofErr w:type="spellStart"/>
      <w:r w:rsidRPr="0008356F">
        <w:rPr>
          <w:iCs/>
        </w:rPr>
        <w:t>p.p.č</w:t>
      </w:r>
      <w:proofErr w:type="spellEnd"/>
      <w:r w:rsidRPr="0008356F">
        <w:rPr>
          <w:iCs/>
        </w:rPr>
        <w:t>. 1321/9 o výměře 626 m2 v </w:t>
      </w:r>
      <w:proofErr w:type="spellStart"/>
      <w:proofErr w:type="gramStart"/>
      <w:r w:rsidRPr="0008356F">
        <w:rPr>
          <w:iCs/>
        </w:rPr>
        <w:t>k.ú</w:t>
      </w:r>
      <w:proofErr w:type="spellEnd"/>
      <w:r w:rsidRPr="0008356F">
        <w:rPr>
          <w:iCs/>
        </w:rPr>
        <w:t>.</w:t>
      </w:r>
      <w:proofErr w:type="gramEnd"/>
      <w:r w:rsidRPr="0008356F">
        <w:rPr>
          <w:iCs/>
        </w:rPr>
        <w:t xml:space="preserve"> Rozvadov v celkové ceně 219.980,- Kč, se současným zřízením předkupního práva na tyto parcely v době trvání 10 let (</w:t>
      </w:r>
      <w:proofErr w:type="gramStart"/>
      <w:r w:rsidRPr="0008356F">
        <w:rPr>
          <w:iCs/>
        </w:rPr>
        <w:t>č.j.</w:t>
      </w:r>
      <w:proofErr w:type="gramEnd"/>
      <w:r w:rsidRPr="0008356F">
        <w:rPr>
          <w:iCs/>
        </w:rPr>
        <w:t xml:space="preserve"> R/255/16)</w:t>
      </w:r>
    </w:p>
    <w:p w:rsidR="00B56EBC" w:rsidRDefault="00B56EBC" w:rsidP="00B56EBC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B56EBC" w:rsidRDefault="00B56EBC" w:rsidP="00B56EBC">
      <w:pPr>
        <w:pStyle w:val="Zkladntext2"/>
        <w:jc w:val="both"/>
        <w:rPr>
          <w:b w:val="0"/>
          <w:sz w:val="24"/>
          <w:szCs w:val="24"/>
        </w:rPr>
      </w:pPr>
      <w:r>
        <w:rPr>
          <w:iCs w:val="0"/>
          <w:sz w:val="24"/>
          <w:szCs w:val="24"/>
        </w:rPr>
        <w:t>24/10)</w:t>
      </w:r>
      <w:r>
        <w:rPr>
          <w:b w:val="0"/>
          <w:iCs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vyhlášení záměru prodeje parcely </w:t>
      </w:r>
      <w:proofErr w:type="spellStart"/>
      <w:r>
        <w:rPr>
          <w:b w:val="0"/>
          <w:sz w:val="24"/>
          <w:szCs w:val="24"/>
        </w:rPr>
        <w:t>p.p.č</w:t>
      </w:r>
      <w:proofErr w:type="spellEnd"/>
      <w:r>
        <w:rPr>
          <w:b w:val="0"/>
          <w:sz w:val="24"/>
          <w:szCs w:val="24"/>
        </w:rPr>
        <w:t>. 1086/64 o výměře 652 m2 v </w:t>
      </w:r>
      <w:proofErr w:type="spellStart"/>
      <w:proofErr w:type="gramStart"/>
      <w:r>
        <w:rPr>
          <w:b w:val="0"/>
          <w:sz w:val="24"/>
          <w:szCs w:val="24"/>
        </w:rPr>
        <w:t>k.ú</w:t>
      </w:r>
      <w:proofErr w:type="spellEnd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Svatá Kateřina u Rozvadova, oddělené z původní parcely </w:t>
      </w:r>
      <w:proofErr w:type="spellStart"/>
      <w:proofErr w:type="gramStart"/>
      <w:r>
        <w:rPr>
          <w:b w:val="0"/>
          <w:sz w:val="24"/>
          <w:szCs w:val="24"/>
        </w:rPr>
        <w:t>p.p.</w:t>
      </w:r>
      <w:proofErr w:type="gramEnd"/>
      <w:r>
        <w:rPr>
          <w:b w:val="0"/>
          <w:sz w:val="24"/>
          <w:szCs w:val="24"/>
        </w:rPr>
        <w:t>č</w:t>
      </w:r>
      <w:proofErr w:type="spellEnd"/>
      <w:r>
        <w:rPr>
          <w:b w:val="0"/>
          <w:sz w:val="24"/>
          <w:szCs w:val="24"/>
        </w:rPr>
        <w:t>. 1086/62 na základě GP č. 398-234/2016</w:t>
      </w:r>
    </w:p>
    <w:p w:rsidR="00B56EBC" w:rsidRDefault="00B56EBC" w:rsidP="00B56EBC">
      <w:pPr>
        <w:pStyle w:val="Zkladntext2"/>
        <w:jc w:val="both"/>
        <w:rPr>
          <w:b w:val="0"/>
          <w:sz w:val="24"/>
          <w:szCs w:val="24"/>
        </w:rPr>
      </w:pPr>
    </w:p>
    <w:p w:rsidR="00B56EBC" w:rsidRDefault="00B56EBC" w:rsidP="00B56EBC">
      <w:pPr>
        <w:pStyle w:val="Zkladntext2"/>
        <w:jc w:val="both"/>
        <w:rPr>
          <w:b w:val="0"/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24/11) </w:t>
      </w:r>
      <w:r>
        <w:rPr>
          <w:b w:val="0"/>
          <w:iCs w:val="0"/>
          <w:sz w:val="24"/>
          <w:szCs w:val="24"/>
        </w:rPr>
        <w:t xml:space="preserve">podání žádosti na Státní statek Jeneč, </w:t>
      </w:r>
      <w:proofErr w:type="spellStart"/>
      <w:proofErr w:type="gramStart"/>
      <w:r>
        <w:rPr>
          <w:b w:val="0"/>
          <w:iCs w:val="0"/>
          <w:sz w:val="24"/>
          <w:szCs w:val="24"/>
        </w:rPr>
        <w:t>s.p</w:t>
      </w:r>
      <w:proofErr w:type="spellEnd"/>
      <w:r>
        <w:rPr>
          <w:b w:val="0"/>
          <w:iCs w:val="0"/>
          <w:sz w:val="24"/>
          <w:szCs w:val="24"/>
        </w:rPr>
        <w:t>.</w:t>
      </w:r>
      <w:proofErr w:type="gramEnd"/>
      <w:r>
        <w:rPr>
          <w:b w:val="0"/>
          <w:iCs w:val="0"/>
          <w:sz w:val="24"/>
          <w:szCs w:val="24"/>
        </w:rPr>
        <w:t xml:space="preserve"> v likvidaci, Praha, o bezúplatný převod, příp. prodej části parcely </w:t>
      </w:r>
      <w:proofErr w:type="spellStart"/>
      <w:r>
        <w:rPr>
          <w:b w:val="0"/>
          <w:iCs w:val="0"/>
          <w:sz w:val="24"/>
          <w:szCs w:val="24"/>
        </w:rPr>
        <w:t>p.p.č</w:t>
      </w:r>
      <w:proofErr w:type="spellEnd"/>
      <w:r>
        <w:rPr>
          <w:b w:val="0"/>
          <w:iCs w:val="0"/>
          <w:sz w:val="24"/>
          <w:szCs w:val="24"/>
        </w:rPr>
        <w:t xml:space="preserve">. 1467/1, parcely </w:t>
      </w:r>
      <w:proofErr w:type="spellStart"/>
      <w:r>
        <w:rPr>
          <w:b w:val="0"/>
          <w:iCs w:val="0"/>
          <w:sz w:val="24"/>
          <w:szCs w:val="24"/>
        </w:rPr>
        <w:t>p.p.č</w:t>
      </w:r>
      <w:proofErr w:type="spellEnd"/>
      <w:r>
        <w:rPr>
          <w:b w:val="0"/>
          <w:iCs w:val="0"/>
          <w:sz w:val="24"/>
          <w:szCs w:val="24"/>
        </w:rPr>
        <w:t xml:space="preserve">. 1467/4 a </w:t>
      </w:r>
      <w:proofErr w:type="spellStart"/>
      <w:r>
        <w:rPr>
          <w:b w:val="0"/>
          <w:iCs w:val="0"/>
          <w:sz w:val="24"/>
          <w:szCs w:val="24"/>
        </w:rPr>
        <w:t>p.p.č</w:t>
      </w:r>
      <w:proofErr w:type="spellEnd"/>
      <w:r>
        <w:rPr>
          <w:b w:val="0"/>
          <w:iCs w:val="0"/>
          <w:sz w:val="24"/>
          <w:szCs w:val="24"/>
        </w:rPr>
        <w:t>. 1467/6, vše v </w:t>
      </w:r>
      <w:proofErr w:type="spellStart"/>
      <w:r>
        <w:rPr>
          <w:b w:val="0"/>
          <w:iCs w:val="0"/>
          <w:sz w:val="24"/>
          <w:szCs w:val="24"/>
        </w:rPr>
        <w:t>k.ú</w:t>
      </w:r>
      <w:proofErr w:type="spellEnd"/>
      <w:r>
        <w:rPr>
          <w:b w:val="0"/>
          <w:iCs w:val="0"/>
          <w:sz w:val="24"/>
          <w:szCs w:val="24"/>
        </w:rPr>
        <w:t>. Rozvadov, do vlastnictví Obce Rozvadov</w:t>
      </w:r>
    </w:p>
    <w:p w:rsidR="00B56EBC" w:rsidRDefault="00B56EBC" w:rsidP="00B56EBC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B56EBC" w:rsidRDefault="00B56EBC" w:rsidP="00B56EBC">
      <w:pPr>
        <w:jc w:val="both"/>
        <w:rPr>
          <w:iCs/>
        </w:rPr>
      </w:pPr>
      <w:r>
        <w:rPr>
          <w:b/>
          <w:iCs/>
        </w:rPr>
        <w:t>24/12)</w:t>
      </w:r>
      <w:r>
        <w:rPr>
          <w:iCs/>
        </w:rPr>
        <w:t xml:space="preserve"> uzavření smlouvy </w:t>
      </w:r>
      <w:bookmarkStart w:id="0" w:name="_GoBack"/>
      <w:bookmarkEnd w:id="0"/>
      <w:r>
        <w:rPr>
          <w:iCs/>
        </w:rPr>
        <w:t>o provozování pouťových atrakcí na Rozvadovských slavnostech ve dnech 2. – 4. 6. 2017 za úhradu 40.000,- Kč</w:t>
      </w:r>
    </w:p>
    <w:p w:rsidR="00B56EBC" w:rsidRDefault="00B56EBC" w:rsidP="00B56EBC">
      <w:pPr>
        <w:pStyle w:val="Zkladntext2"/>
        <w:jc w:val="left"/>
        <w:rPr>
          <w:b w:val="0"/>
          <w:iCs w:val="0"/>
          <w:sz w:val="24"/>
          <w:szCs w:val="24"/>
        </w:rPr>
      </w:pPr>
    </w:p>
    <w:p w:rsidR="00B56EBC" w:rsidRDefault="00B56EBC" w:rsidP="00B56EBC">
      <w:pPr>
        <w:jc w:val="both"/>
      </w:pPr>
      <w:r>
        <w:rPr>
          <w:b/>
        </w:rPr>
        <w:t>24/13)</w:t>
      </w:r>
      <w:r>
        <w:t xml:space="preserve"> výkaz zisku a ztráty + rozvahu včetně příloh organizace Základní škola Rozvadov, okres Tachov,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za r. 2016</w:t>
      </w:r>
    </w:p>
    <w:p w:rsidR="00B56EBC" w:rsidRDefault="00B56EBC" w:rsidP="00B56EBC">
      <w:pPr>
        <w:jc w:val="both"/>
      </w:pPr>
    </w:p>
    <w:p w:rsidR="00B56EBC" w:rsidRDefault="00B56EBC" w:rsidP="00B56EBC">
      <w:pPr>
        <w:jc w:val="both"/>
      </w:pPr>
      <w:r>
        <w:rPr>
          <w:b/>
        </w:rPr>
        <w:t>24/14)</w:t>
      </w:r>
      <w:r>
        <w:t xml:space="preserve"> výkaz zisku a ztráty + rozvahu včetně příloh organizace Mateřská škola Rozvadov, okres Tachov,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za r. 2016</w:t>
      </w:r>
    </w:p>
    <w:p w:rsidR="00B56EBC" w:rsidRDefault="00B56EBC" w:rsidP="00B56EBC"/>
    <w:p w:rsidR="00B56EBC" w:rsidRDefault="00B56EBC" w:rsidP="00B56EBC">
      <w:pPr>
        <w:jc w:val="both"/>
      </w:pPr>
      <w:r>
        <w:rPr>
          <w:b/>
        </w:rPr>
        <w:t>24/15)</w:t>
      </w:r>
      <w:r>
        <w:t xml:space="preserve"> navýšení měsíčních odměn za výkon funkce členům zastupitelstva následovně: člen ZO - navýšení o 20,- Kč, předseda výboru - navýšení o 58,- Kč,  místostarosta - navýšení o 1.945,- Kč</w:t>
      </w:r>
    </w:p>
    <w:p w:rsidR="00B56EBC" w:rsidRDefault="00B56EBC" w:rsidP="00B56EBC"/>
    <w:p w:rsidR="00B56EBC" w:rsidRDefault="00B56EBC" w:rsidP="00B56EBC">
      <w:pPr>
        <w:jc w:val="both"/>
      </w:pPr>
      <w:r>
        <w:rPr>
          <w:b/>
        </w:rPr>
        <w:t>24/16)</w:t>
      </w:r>
      <w:r>
        <w:t xml:space="preserve"> pořízení </w:t>
      </w:r>
      <w:r>
        <w:rPr>
          <w:color w:val="000000"/>
        </w:rPr>
        <w:t>nového plynového kotle do ZŠ Rozvadov s tím, že konečná cena bude stanovena na příštím zasedání</w:t>
      </w:r>
    </w:p>
    <w:p w:rsidR="00B56EBC" w:rsidRDefault="00B56EBC" w:rsidP="00B56EBC"/>
    <w:p w:rsidR="00B56EBC" w:rsidRDefault="00B56EBC" w:rsidP="00B56EBC">
      <w:pPr>
        <w:jc w:val="both"/>
      </w:pPr>
      <w:r>
        <w:rPr>
          <w:b/>
        </w:rPr>
        <w:t>24/17)</w:t>
      </w:r>
      <w:r>
        <w:t xml:space="preserve"> navýšení finančních prostředků na poskytování obědů ve školní jídelně při MŠ Rozvadov o 3,- Kč na oběd</w:t>
      </w:r>
    </w:p>
    <w:p w:rsidR="00B56EBC" w:rsidRDefault="00B56EBC" w:rsidP="00B56EBC"/>
    <w:p w:rsidR="00B56EBC" w:rsidRDefault="00B56EBC" w:rsidP="00B56EBC"/>
    <w:p w:rsidR="00B56EBC" w:rsidRDefault="00B56EBC" w:rsidP="00B56EBC">
      <w:pPr>
        <w:pStyle w:val="Zkladntextodsazen"/>
        <w:widowControl/>
        <w:autoSpaceDE/>
        <w:adjustRightInd/>
        <w:ind w:left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II/ </w:t>
      </w:r>
      <w:r>
        <w:rPr>
          <w:b/>
          <w:bCs/>
          <w:sz w:val="28"/>
          <w:szCs w:val="28"/>
        </w:rPr>
        <w:tab/>
        <w:t>Bere na vědomí</w:t>
      </w:r>
    </w:p>
    <w:p w:rsidR="00B56EBC" w:rsidRDefault="00B56EBC" w:rsidP="00B56EBC"/>
    <w:p w:rsidR="00B56EBC" w:rsidRDefault="00B56EBC" w:rsidP="00B56EBC"/>
    <w:p w:rsidR="00B56EBC" w:rsidRDefault="00B56EBC" w:rsidP="00B56EBC">
      <w:pPr>
        <w:autoSpaceDE w:val="0"/>
        <w:autoSpaceDN w:val="0"/>
        <w:adjustRightInd w:val="0"/>
        <w:jc w:val="both"/>
      </w:pPr>
      <w:r>
        <w:rPr>
          <w:bCs/>
          <w:color w:val="000000"/>
        </w:rPr>
        <w:t xml:space="preserve">- </w:t>
      </w:r>
      <w:r>
        <w:t>zápisy finančního výboru č. FV22/16, FV23/16, FV24/16, FV1/17, FV2/17, FV3/17</w:t>
      </w:r>
    </w:p>
    <w:p w:rsidR="00B56EBC" w:rsidRDefault="00B56EBC" w:rsidP="00B56EBC">
      <w:pPr>
        <w:rPr>
          <w:bCs/>
          <w:color w:val="000000"/>
        </w:rPr>
      </w:pPr>
    </w:p>
    <w:p w:rsidR="00B56EBC" w:rsidRDefault="00B56EBC" w:rsidP="00B56EBC">
      <w:pPr>
        <w:jc w:val="both"/>
      </w:pPr>
      <w:r>
        <w:rPr>
          <w:bCs/>
          <w:color w:val="000000"/>
        </w:rPr>
        <w:t xml:space="preserve">- </w:t>
      </w:r>
      <w:r>
        <w:t>zápisy finanční kontroly č. FK 1/17, FK 2/17 a FK 3/17</w:t>
      </w:r>
    </w:p>
    <w:p w:rsidR="00B56EBC" w:rsidRDefault="00B56EBC" w:rsidP="00B56EBC">
      <w:pPr>
        <w:rPr>
          <w:bCs/>
          <w:color w:val="000000"/>
          <w:u w:val="single"/>
        </w:rPr>
      </w:pPr>
    </w:p>
    <w:p w:rsidR="00B56EBC" w:rsidRDefault="00B56EBC" w:rsidP="00B56EBC">
      <w:pPr>
        <w:rPr>
          <w:bCs/>
          <w:color w:val="000000"/>
          <w:u w:val="single"/>
        </w:rPr>
      </w:pPr>
    </w:p>
    <w:p w:rsidR="00B56EBC" w:rsidRDefault="00B56EBC" w:rsidP="00B56EBC">
      <w:pPr>
        <w:rPr>
          <w:bCs/>
          <w:color w:val="000000"/>
          <w:u w:val="single"/>
        </w:rPr>
      </w:pPr>
    </w:p>
    <w:p w:rsidR="00B56EBC" w:rsidRDefault="00B56EBC" w:rsidP="00B56EBC">
      <w:pPr>
        <w:rPr>
          <w:bCs/>
          <w:color w:val="000000"/>
          <w:u w:val="single"/>
        </w:rPr>
      </w:pPr>
    </w:p>
    <w:p w:rsidR="00B56EBC" w:rsidRDefault="00B56EBC" w:rsidP="00B56EBC">
      <w:pPr>
        <w:rPr>
          <w:bCs/>
          <w:color w:val="000000"/>
          <w:u w:val="single"/>
        </w:rPr>
      </w:pPr>
      <w:r>
        <w:rPr>
          <w:bCs/>
          <w:color w:val="000000"/>
          <w:u w:val="single"/>
        </w:rPr>
        <w:t>Přílohy zápisu:</w:t>
      </w:r>
    </w:p>
    <w:p w:rsidR="00B56EBC" w:rsidRDefault="00B56EBC" w:rsidP="00B56EBC">
      <w:pPr>
        <w:rPr>
          <w:bCs/>
          <w:color w:val="000000"/>
          <w:u w:val="single"/>
        </w:rPr>
      </w:pPr>
    </w:p>
    <w:p w:rsidR="00B56EBC" w:rsidRDefault="00B56EBC" w:rsidP="00B56EBC">
      <w:pPr>
        <w:rPr>
          <w:bCs/>
        </w:rPr>
      </w:pPr>
      <w:r>
        <w:rPr>
          <w:bCs/>
        </w:rPr>
        <w:t>1)</w:t>
      </w:r>
      <w:r>
        <w:rPr>
          <w:bCs/>
        </w:rPr>
        <w:tab/>
        <w:t>Prezenční listina</w:t>
      </w:r>
    </w:p>
    <w:p w:rsidR="00B56EBC" w:rsidRDefault="00B56EBC" w:rsidP="00B56EBC">
      <w:pPr>
        <w:rPr>
          <w:bCs/>
        </w:rPr>
      </w:pPr>
      <w:proofErr w:type="gramStart"/>
      <w:r>
        <w:rPr>
          <w:bCs/>
        </w:rPr>
        <w:t>2)         Zveřejněná</w:t>
      </w:r>
      <w:proofErr w:type="gramEnd"/>
      <w:r>
        <w:rPr>
          <w:bCs/>
        </w:rPr>
        <w:t xml:space="preserve"> informace o konání zasedání podle § 93 odst. 1 zákona o obcích</w:t>
      </w:r>
    </w:p>
    <w:p w:rsidR="00B56EBC" w:rsidRDefault="00B56EBC" w:rsidP="00B56EBC"/>
    <w:p w:rsidR="00B56EBC" w:rsidRDefault="00B56EBC" w:rsidP="00B56EBC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56EBC" w:rsidRDefault="00B56EBC" w:rsidP="00B56EBC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56EBC" w:rsidRDefault="00B56EBC" w:rsidP="00B56EBC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56EBC" w:rsidRDefault="00B56EBC" w:rsidP="00B56EBC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56EBC" w:rsidRDefault="00B56EBC" w:rsidP="00B56EBC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56EBC" w:rsidRDefault="00B56EBC" w:rsidP="00B56EBC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56EBC" w:rsidRDefault="00B56EBC" w:rsidP="00B56EBC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56EBC" w:rsidRDefault="00B56EBC" w:rsidP="00B56EBC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>Ověřovatelé:             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B56EBC" w:rsidRDefault="00B56EBC" w:rsidP="00B56EBC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Zdeněk Horáček</w:t>
      </w:r>
    </w:p>
    <w:p w:rsidR="00B56EBC" w:rsidRDefault="00B56EBC" w:rsidP="00B56EBC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B56EBC" w:rsidRDefault="00B56EBC" w:rsidP="00B56EBC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B56EBC" w:rsidRDefault="00B56EBC" w:rsidP="00B56EBC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B56EBC" w:rsidRDefault="00B56EBC" w:rsidP="00B56EBC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B56EBC" w:rsidRDefault="00B56EBC" w:rsidP="00B56EBC">
      <w:pPr>
        <w:pStyle w:val="Zkladntext2"/>
        <w:ind w:left="1416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 xml:space="preserve">          </w:t>
      </w:r>
      <w:proofErr w:type="gramStart"/>
      <w:r>
        <w:rPr>
          <w:b w:val="0"/>
          <w:bCs/>
          <w:iCs w:val="0"/>
          <w:sz w:val="24"/>
          <w:szCs w:val="24"/>
        </w:rPr>
        <w:t>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B56EBC" w:rsidRDefault="00B56EBC" w:rsidP="00B56EBC">
      <w:pPr>
        <w:pStyle w:val="Zkladntext2"/>
        <w:ind w:left="1416" w:firstLine="708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Ing. Vladimír Šístek</w:t>
      </w:r>
    </w:p>
    <w:p w:rsidR="00B56EBC" w:rsidRDefault="00B56EBC" w:rsidP="00B56EBC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B56EBC" w:rsidRDefault="00B56EBC" w:rsidP="00B56EBC">
      <w:pPr>
        <w:pStyle w:val="Zkladntext2"/>
        <w:ind w:left="1416" w:firstLine="708"/>
        <w:jc w:val="left"/>
        <w:rPr>
          <w:b w:val="0"/>
          <w:sz w:val="24"/>
          <w:szCs w:val="24"/>
        </w:rPr>
      </w:pPr>
    </w:p>
    <w:p w:rsidR="00B56EBC" w:rsidRDefault="00B56EBC" w:rsidP="00B56EBC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56EBC" w:rsidRDefault="00B56EBC" w:rsidP="00B56EBC">
      <w:pPr>
        <w:pStyle w:val="Zkladntext2"/>
        <w:jc w:val="left"/>
        <w:rPr>
          <w:b w:val="0"/>
          <w:bCs/>
          <w:iCs w:val="0"/>
          <w:sz w:val="24"/>
          <w:szCs w:val="24"/>
        </w:rPr>
      </w:pPr>
    </w:p>
    <w:p w:rsidR="00B56EBC" w:rsidRDefault="00B56EBC" w:rsidP="00B56EBC">
      <w:pPr>
        <w:pStyle w:val="Zkladntext2"/>
        <w:jc w:val="left"/>
        <w:rPr>
          <w:b w:val="0"/>
          <w:bCs/>
          <w:iCs w:val="0"/>
          <w:sz w:val="24"/>
          <w:szCs w:val="24"/>
        </w:rPr>
      </w:pPr>
      <w:proofErr w:type="gramStart"/>
      <w:r>
        <w:rPr>
          <w:b w:val="0"/>
          <w:bCs/>
          <w:iCs w:val="0"/>
          <w:sz w:val="24"/>
          <w:szCs w:val="24"/>
        </w:rPr>
        <w:t>Starosta:                    .............................................. dne</w:t>
      </w:r>
      <w:proofErr w:type="gramEnd"/>
      <w:r>
        <w:rPr>
          <w:b w:val="0"/>
          <w:bCs/>
          <w:iCs w:val="0"/>
          <w:sz w:val="24"/>
          <w:szCs w:val="24"/>
        </w:rPr>
        <w:t xml:space="preserve"> ...........................................</w:t>
      </w:r>
    </w:p>
    <w:p w:rsidR="00B56EBC" w:rsidRDefault="00B56EBC" w:rsidP="00B56EBC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  <w:r>
        <w:rPr>
          <w:b w:val="0"/>
          <w:bCs/>
          <w:iCs w:val="0"/>
          <w:sz w:val="24"/>
          <w:szCs w:val="24"/>
        </w:rPr>
        <w:t>Bořivoj Vrabec</w:t>
      </w:r>
    </w:p>
    <w:p w:rsidR="00B56EBC" w:rsidRDefault="00B56EBC" w:rsidP="00B56EBC">
      <w:pPr>
        <w:pStyle w:val="Zkladntext2"/>
        <w:ind w:left="1416" w:firstLine="708"/>
        <w:jc w:val="left"/>
        <w:rPr>
          <w:b w:val="0"/>
          <w:bCs/>
          <w:iCs w:val="0"/>
          <w:sz w:val="24"/>
          <w:szCs w:val="24"/>
        </w:rPr>
      </w:pPr>
    </w:p>
    <w:p w:rsidR="00B56EBC" w:rsidRDefault="00B56EBC" w:rsidP="00B56EBC"/>
    <w:p w:rsidR="00C72C72" w:rsidRDefault="00C72C72"/>
    <w:sectPr w:rsidR="00C72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01"/>
    <w:rsid w:val="0008356F"/>
    <w:rsid w:val="00A11A4A"/>
    <w:rsid w:val="00B56EBC"/>
    <w:rsid w:val="00C72C72"/>
    <w:rsid w:val="00E9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B56EBC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56E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56EBC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56EBC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56EBC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B56EBC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B56EBC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6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B56EBC"/>
    <w:pPr>
      <w:widowControl w:val="0"/>
      <w:autoSpaceDE w:val="0"/>
      <w:autoSpaceDN w:val="0"/>
      <w:adjustRightInd w:val="0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B56EB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56EBC"/>
    <w:pPr>
      <w:widowControl w:val="0"/>
      <w:autoSpaceDE w:val="0"/>
      <w:autoSpaceDN w:val="0"/>
      <w:adjustRightInd w:val="0"/>
      <w:ind w:left="-540"/>
      <w:jc w:val="both"/>
    </w:pPr>
    <w:rPr>
      <w:szCs w:val="36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56EBC"/>
    <w:rPr>
      <w:rFonts w:ascii="Times New Roman" w:eastAsia="Times New Roman" w:hAnsi="Times New Roman" w:cs="Times New Roman"/>
      <w:sz w:val="24"/>
      <w:szCs w:val="36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B56EBC"/>
    <w:pPr>
      <w:jc w:val="center"/>
    </w:pPr>
    <w:rPr>
      <w:b/>
      <w:iCs/>
      <w:sz w:val="4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B56EBC"/>
    <w:rPr>
      <w:rFonts w:ascii="Times New Roman" w:eastAsia="Times New Roman" w:hAnsi="Times New Roman" w:cs="Times New Roman"/>
      <w:b/>
      <w:iCs/>
      <w:sz w:val="40"/>
      <w:szCs w:val="20"/>
      <w:lang w:eastAsia="cs-CZ"/>
    </w:rPr>
  </w:style>
  <w:style w:type="paragraph" w:customStyle="1" w:styleId="ZkladntextIMP">
    <w:name w:val="Základní text_IMP"/>
    <w:basedOn w:val="Normln"/>
    <w:rsid w:val="00B56EBC"/>
    <w:pPr>
      <w:suppressAutoHyphens/>
      <w:overflowPunct w:val="0"/>
      <w:autoSpaceDE w:val="0"/>
      <w:autoSpaceDN w:val="0"/>
      <w:adjustRightInd w:val="0"/>
      <w:spacing w:line="228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736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7</cp:revision>
  <dcterms:created xsi:type="dcterms:W3CDTF">2017-02-16T12:30:00Z</dcterms:created>
  <dcterms:modified xsi:type="dcterms:W3CDTF">2017-03-06T12:24:00Z</dcterms:modified>
</cp:coreProperties>
</file>