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E8F" w:rsidRDefault="00080D39" w:rsidP="00080D39">
      <w:pPr>
        <w:pStyle w:val="Default"/>
        <w:ind w:left="-426" w:right="-284"/>
      </w:pPr>
      <w:r>
        <w:rPr>
          <w:noProof/>
          <w:lang w:eastAsia="cs-CZ"/>
        </w:rPr>
        <w:drawing>
          <wp:inline distT="0" distB="0" distL="0" distR="0">
            <wp:extent cx="6179820" cy="121920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982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35E9" w:rsidRDefault="003635E9" w:rsidP="00080D39">
      <w:pPr>
        <w:pStyle w:val="Default"/>
        <w:ind w:left="-426" w:right="-284"/>
        <w:sectPr w:rsidR="003635E9" w:rsidSect="00080D39">
          <w:pgSz w:w="11906" w:h="16838"/>
          <w:pgMar w:top="709" w:right="1417" w:bottom="1417" w:left="1417" w:header="708" w:footer="708" w:gutter="0"/>
          <w:cols w:space="708"/>
          <w:docGrid w:linePitch="360"/>
        </w:sectPr>
      </w:pPr>
    </w:p>
    <w:p w:rsidR="003635E9" w:rsidRDefault="003635E9" w:rsidP="00080D39">
      <w:pPr>
        <w:pStyle w:val="Default"/>
        <w:ind w:left="-426" w:right="-284"/>
        <w:sectPr w:rsidR="003635E9" w:rsidSect="003635E9">
          <w:type w:val="continuous"/>
          <w:pgSz w:w="11906" w:h="16838"/>
          <w:pgMar w:top="709" w:right="1417" w:bottom="1417" w:left="1417" w:header="708" w:footer="708" w:gutter="0"/>
          <w:cols w:space="708"/>
          <w:docGrid w:linePitch="360"/>
        </w:sectPr>
      </w:pPr>
    </w:p>
    <w:p w:rsidR="003635E9" w:rsidRPr="003007D3" w:rsidRDefault="003635E9" w:rsidP="00BD0AF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  <w:rPr>
          <w:rFonts w:asciiTheme="majorHAnsi" w:hAnsiTheme="majorHAnsi"/>
          <w:b/>
          <w:color w:val="00B050"/>
          <w:sz w:val="32"/>
          <w:szCs w:val="32"/>
        </w:rPr>
      </w:pPr>
      <w:proofErr w:type="gramStart"/>
      <w:r w:rsidRPr="003007D3">
        <w:rPr>
          <w:rFonts w:asciiTheme="majorHAnsi" w:hAnsiTheme="majorHAnsi"/>
          <w:b/>
          <w:color w:val="00B050"/>
          <w:sz w:val="32"/>
          <w:szCs w:val="32"/>
        </w:rPr>
        <w:lastRenderedPageBreak/>
        <w:t xml:space="preserve">Oznámení </w:t>
      </w:r>
      <w:r w:rsidR="0054668A" w:rsidRPr="003007D3">
        <w:rPr>
          <w:rFonts w:asciiTheme="majorHAnsi" w:hAnsiTheme="majorHAnsi"/>
          <w:b/>
          <w:color w:val="00B050"/>
          <w:sz w:val="32"/>
          <w:szCs w:val="32"/>
        </w:rPr>
        <w:t xml:space="preserve"> </w:t>
      </w:r>
      <w:r w:rsidRPr="003007D3">
        <w:rPr>
          <w:rFonts w:asciiTheme="majorHAnsi" w:hAnsiTheme="majorHAnsi"/>
          <w:b/>
          <w:color w:val="00B050"/>
          <w:sz w:val="32"/>
          <w:szCs w:val="32"/>
        </w:rPr>
        <w:t xml:space="preserve">o </w:t>
      </w:r>
      <w:r w:rsidR="0054668A" w:rsidRPr="003007D3">
        <w:rPr>
          <w:rFonts w:asciiTheme="majorHAnsi" w:hAnsiTheme="majorHAnsi"/>
          <w:b/>
          <w:color w:val="00B050"/>
          <w:sz w:val="32"/>
          <w:szCs w:val="32"/>
        </w:rPr>
        <w:t xml:space="preserve"> </w:t>
      </w:r>
      <w:r w:rsidRPr="003007D3">
        <w:rPr>
          <w:rFonts w:asciiTheme="majorHAnsi" w:hAnsiTheme="majorHAnsi"/>
          <w:b/>
          <w:color w:val="00B050"/>
          <w:sz w:val="32"/>
          <w:szCs w:val="32"/>
        </w:rPr>
        <w:t>příštím</w:t>
      </w:r>
      <w:proofErr w:type="gramEnd"/>
      <w:r w:rsidRPr="003007D3">
        <w:rPr>
          <w:rFonts w:asciiTheme="majorHAnsi" w:hAnsiTheme="majorHAnsi"/>
          <w:b/>
          <w:color w:val="00B050"/>
          <w:sz w:val="32"/>
          <w:szCs w:val="32"/>
        </w:rPr>
        <w:t xml:space="preserve"> </w:t>
      </w:r>
      <w:r w:rsidR="0054668A" w:rsidRPr="003007D3">
        <w:rPr>
          <w:rFonts w:asciiTheme="majorHAnsi" w:hAnsiTheme="majorHAnsi"/>
          <w:b/>
          <w:color w:val="00B050"/>
          <w:sz w:val="32"/>
          <w:szCs w:val="32"/>
        </w:rPr>
        <w:t xml:space="preserve"> </w:t>
      </w:r>
      <w:r w:rsidRPr="003007D3">
        <w:rPr>
          <w:rFonts w:asciiTheme="majorHAnsi" w:hAnsiTheme="majorHAnsi"/>
          <w:b/>
          <w:color w:val="00B050"/>
          <w:sz w:val="32"/>
          <w:szCs w:val="32"/>
        </w:rPr>
        <w:t>termínu zasedání ZO</w:t>
      </w:r>
    </w:p>
    <w:p w:rsidR="003635E9" w:rsidRDefault="003635E9" w:rsidP="00080D39">
      <w:pPr>
        <w:pStyle w:val="Default"/>
        <w:ind w:left="-426" w:right="-284"/>
      </w:pPr>
    </w:p>
    <w:p w:rsidR="003635E9" w:rsidRPr="003007D3" w:rsidRDefault="003635E9" w:rsidP="008B0520">
      <w:pPr>
        <w:ind w:right="-129"/>
        <w:jc w:val="both"/>
        <w:rPr>
          <w:rFonts w:asciiTheme="majorHAnsi" w:hAnsiTheme="majorHAnsi"/>
          <w:sz w:val="24"/>
          <w:szCs w:val="24"/>
        </w:rPr>
      </w:pPr>
      <w:r w:rsidRPr="003007D3">
        <w:rPr>
          <w:rFonts w:asciiTheme="majorHAnsi" w:hAnsiTheme="majorHAnsi"/>
          <w:sz w:val="24"/>
          <w:szCs w:val="24"/>
        </w:rPr>
        <w:t xml:space="preserve">Zveme všechny občany na další veřejné zasedání zastupitelstva obce, které se koná </w:t>
      </w:r>
      <w:r w:rsidRPr="003007D3">
        <w:rPr>
          <w:rFonts w:asciiTheme="majorHAnsi" w:hAnsiTheme="majorHAnsi"/>
          <w:b/>
          <w:sz w:val="24"/>
          <w:szCs w:val="24"/>
        </w:rPr>
        <w:t xml:space="preserve">ve středu </w:t>
      </w:r>
      <w:r w:rsidR="007719DA">
        <w:rPr>
          <w:rFonts w:asciiTheme="majorHAnsi" w:hAnsiTheme="majorHAnsi"/>
          <w:b/>
          <w:sz w:val="24"/>
          <w:szCs w:val="24"/>
        </w:rPr>
        <w:t>25</w:t>
      </w:r>
      <w:bookmarkStart w:id="0" w:name="_GoBack"/>
      <w:bookmarkEnd w:id="0"/>
      <w:r w:rsidRPr="003007D3">
        <w:rPr>
          <w:rFonts w:asciiTheme="majorHAnsi" w:hAnsiTheme="majorHAnsi"/>
          <w:b/>
          <w:sz w:val="24"/>
          <w:szCs w:val="24"/>
        </w:rPr>
        <w:t xml:space="preserve">. </w:t>
      </w:r>
      <w:proofErr w:type="gramStart"/>
      <w:r w:rsidR="00BD0AF4" w:rsidRPr="003007D3">
        <w:rPr>
          <w:rFonts w:asciiTheme="majorHAnsi" w:hAnsiTheme="majorHAnsi"/>
          <w:b/>
          <w:sz w:val="24"/>
          <w:szCs w:val="24"/>
        </w:rPr>
        <w:t>října</w:t>
      </w:r>
      <w:proofErr w:type="gramEnd"/>
      <w:r w:rsidRPr="003007D3">
        <w:rPr>
          <w:rFonts w:asciiTheme="majorHAnsi" w:hAnsiTheme="majorHAnsi"/>
          <w:b/>
          <w:sz w:val="24"/>
          <w:szCs w:val="24"/>
        </w:rPr>
        <w:t xml:space="preserve"> 2017</w:t>
      </w:r>
      <w:r w:rsidRPr="003007D3">
        <w:rPr>
          <w:rFonts w:asciiTheme="majorHAnsi" w:hAnsiTheme="majorHAnsi"/>
          <w:sz w:val="24"/>
          <w:szCs w:val="24"/>
        </w:rPr>
        <w:t xml:space="preserve"> od 17:00 hodin v zasedací místnosti OÚ Rozvadov.</w:t>
      </w:r>
    </w:p>
    <w:p w:rsidR="003635E9" w:rsidRPr="003007D3" w:rsidRDefault="003635E9" w:rsidP="00BD0AF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  <w:rPr>
          <w:rFonts w:asciiTheme="majorHAnsi" w:hAnsiTheme="majorHAnsi"/>
          <w:b/>
          <w:color w:val="0070C0"/>
          <w:sz w:val="32"/>
          <w:szCs w:val="32"/>
        </w:rPr>
      </w:pPr>
      <w:proofErr w:type="gramStart"/>
      <w:r w:rsidRPr="003007D3">
        <w:rPr>
          <w:rFonts w:asciiTheme="majorHAnsi" w:hAnsiTheme="majorHAnsi"/>
          <w:b/>
          <w:color w:val="0070C0"/>
          <w:sz w:val="32"/>
          <w:szCs w:val="32"/>
        </w:rPr>
        <w:t xml:space="preserve">Co </w:t>
      </w:r>
      <w:r w:rsidR="0054668A" w:rsidRPr="003007D3">
        <w:rPr>
          <w:rFonts w:asciiTheme="majorHAnsi" w:hAnsiTheme="majorHAnsi"/>
          <w:b/>
          <w:color w:val="0070C0"/>
          <w:sz w:val="32"/>
          <w:szCs w:val="32"/>
        </w:rPr>
        <w:t xml:space="preserve"> </w:t>
      </w:r>
      <w:r w:rsidRPr="003007D3">
        <w:rPr>
          <w:rFonts w:asciiTheme="majorHAnsi" w:hAnsiTheme="majorHAnsi"/>
          <w:b/>
          <w:color w:val="0070C0"/>
          <w:sz w:val="32"/>
          <w:szCs w:val="32"/>
        </w:rPr>
        <w:t>se</w:t>
      </w:r>
      <w:proofErr w:type="gramEnd"/>
      <w:r w:rsidRPr="003007D3">
        <w:rPr>
          <w:rFonts w:asciiTheme="majorHAnsi" w:hAnsiTheme="majorHAnsi"/>
          <w:b/>
          <w:color w:val="0070C0"/>
          <w:sz w:val="32"/>
          <w:szCs w:val="32"/>
        </w:rPr>
        <w:t xml:space="preserve"> </w:t>
      </w:r>
      <w:r w:rsidR="0054668A" w:rsidRPr="003007D3">
        <w:rPr>
          <w:rFonts w:asciiTheme="majorHAnsi" w:hAnsiTheme="majorHAnsi"/>
          <w:b/>
          <w:color w:val="0070C0"/>
          <w:sz w:val="32"/>
          <w:szCs w:val="32"/>
        </w:rPr>
        <w:t xml:space="preserve"> </w:t>
      </w:r>
      <w:r w:rsidRPr="003007D3">
        <w:rPr>
          <w:rFonts w:asciiTheme="majorHAnsi" w:hAnsiTheme="majorHAnsi"/>
          <w:b/>
          <w:color w:val="0070C0"/>
          <w:sz w:val="32"/>
          <w:szCs w:val="32"/>
        </w:rPr>
        <w:t xml:space="preserve">schválilo </w:t>
      </w:r>
      <w:r w:rsidR="0054668A" w:rsidRPr="003007D3">
        <w:rPr>
          <w:rFonts w:asciiTheme="majorHAnsi" w:hAnsiTheme="majorHAnsi"/>
          <w:b/>
          <w:color w:val="0070C0"/>
          <w:sz w:val="32"/>
          <w:szCs w:val="32"/>
        </w:rPr>
        <w:t xml:space="preserve"> </w:t>
      </w:r>
      <w:r w:rsidRPr="003007D3">
        <w:rPr>
          <w:rFonts w:asciiTheme="majorHAnsi" w:hAnsiTheme="majorHAnsi"/>
          <w:b/>
          <w:color w:val="0070C0"/>
          <w:sz w:val="32"/>
          <w:szCs w:val="32"/>
        </w:rPr>
        <w:t xml:space="preserve">na </w:t>
      </w:r>
      <w:r w:rsidR="0054668A" w:rsidRPr="003007D3">
        <w:rPr>
          <w:rFonts w:asciiTheme="majorHAnsi" w:hAnsiTheme="majorHAnsi"/>
          <w:b/>
          <w:color w:val="0070C0"/>
          <w:sz w:val="32"/>
          <w:szCs w:val="32"/>
        </w:rPr>
        <w:t xml:space="preserve"> </w:t>
      </w:r>
      <w:r w:rsidRPr="003007D3">
        <w:rPr>
          <w:rFonts w:asciiTheme="majorHAnsi" w:hAnsiTheme="majorHAnsi"/>
          <w:b/>
          <w:color w:val="0070C0"/>
          <w:sz w:val="32"/>
          <w:szCs w:val="32"/>
        </w:rPr>
        <w:t>zářijovém zasedání zastupitelstva</w:t>
      </w:r>
    </w:p>
    <w:p w:rsidR="003635E9" w:rsidRDefault="003635E9" w:rsidP="00080D39">
      <w:pPr>
        <w:pStyle w:val="Default"/>
        <w:ind w:left="-426" w:right="-284"/>
        <w:rPr>
          <w:rFonts w:asciiTheme="majorHAnsi" w:hAnsiTheme="majorHAnsi"/>
          <w:b/>
          <w:sz w:val="36"/>
          <w:szCs w:val="36"/>
        </w:rPr>
      </w:pPr>
    </w:p>
    <w:p w:rsidR="008B0520" w:rsidRPr="00BD0AF4" w:rsidRDefault="008B0520" w:rsidP="003007D3">
      <w:pPr>
        <w:autoSpaceDE w:val="0"/>
        <w:autoSpaceDN w:val="0"/>
        <w:adjustRightInd w:val="0"/>
        <w:spacing w:line="240" w:lineRule="auto"/>
        <w:jc w:val="both"/>
        <w:rPr>
          <w:rFonts w:asciiTheme="majorHAnsi" w:hAnsiTheme="majorHAnsi"/>
          <w:sz w:val="24"/>
          <w:szCs w:val="24"/>
        </w:rPr>
      </w:pPr>
      <w:r w:rsidRPr="005F7B0D">
        <w:rPr>
          <w:rFonts w:asciiTheme="majorHAnsi" w:hAnsiTheme="majorHAnsi"/>
          <w:noProof/>
          <w:sz w:val="36"/>
          <w:szCs w:val="36"/>
          <w:lang w:eastAsia="cs-CZ"/>
        </w:rPr>
        <w:drawing>
          <wp:inline distT="0" distB="0" distL="0" distR="0" wp14:anchorId="7972C4D8" wp14:editId="42F6827D">
            <wp:extent cx="442440" cy="190500"/>
            <wp:effectExtent l="0" t="0" r="0" b="0"/>
            <wp:docPr id="5" name="Obrázek 5" descr="pointing hand by sc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ointing hand by scy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648" cy="195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0AF4">
        <w:rPr>
          <w:rFonts w:asciiTheme="majorHAnsi" w:hAnsiTheme="majorHAnsi"/>
          <w:sz w:val="24"/>
          <w:szCs w:val="24"/>
        </w:rPr>
        <w:t>rozpočtové opatření č. 4/2017</w:t>
      </w:r>
    </w:p>
    <w:p w:rsidR="008B0520" w:rsidRPr="00BD0AF4" w:rsidRDefault="003A1934" w:rsidP="003007D3">
      <w:pPr>
        <w:autoSpaceDE w:val="0"/>
        <w:autoSpaceDN w:val="0"/>
        <w:adjustRightInd w:val="0"/>
        <w:spacing w:line="240" w:lineRule="auto"/>
        <w:jc w:val="both"/>
        <w:rPr>
          <w:rFonts w:asciiTheme="majorHAnsi" w:hAnsiTheme="majorHAnsi"/>
          <w:b/>
          <w:bCs/>
          <w:iCs/>
          <w:sz w:val="24"/>
          <w:szCs w:val="24"/>
        </w:rPr>
      </w:pPr>
      <w:r w:rsidRPr="005F7B0D">
        <w:rPr>
          <w:rFonts w:asciiTheme="majorHAnsi" w:hAnsiTheme="majorHAnsi"/>
          <w:noProof/>
          <w:sz w:val="36"/>
          <w:szCs w:val="36"/>
          <w:lang w:eastAsia="cs-CZ"/>
        </w:rPr>
        <w:drawing>
          <wp:inline distT="0" distB="0" distL="0" distR="0" wp14:anchorId="45D1FD4D" wp14:editId="23EF5847">
            <wp:extent cx="442440" cy="190500"/>
            <wp:effectExtent l="0" t="0" r="0" b="0"/>
            <wp:docPr id="6" name="Obrázek 6" descr="pointing hand by sc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ointing hand by scy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648" cy="195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0520" w:rsidRPr="00BD0AF4">
        <w:rPr>
          <w:rFonts w:asciiTheme="majorHAnsi" w:hAnsiTheme="majorHAnsi"/>
          <w:sz w:val="24"/>
          <w:szCs w:val="24"/>
        </w:rPr>
        <w:t xml:space="preserve">uzavření smlouvy o budoucí smlouvě o zřízení věcného břemene a smlouvy o právu provést stavbu podzemní vedení NN s pilířem na obecní parcele </w:t>
      </w:r>
      <w:proofErr w:type="spellStart"/>
      <w:r w:rsidR="008B0520" w:rsidRPr="00BD0AF4">
        <w:rPr>
          <w:rFonts w:asciiTheme="majorHAnsi" w:hAnsiTheme="majorHAnsi"/>
          <w:sz w:val="24"/>
          <w:szCs w:val="24"/>
        </w:rPr>
        <w:t>p.p.č</w:t>
      </w:r>
      <w:proofErr w:type="spellEnd"/>
      <w:r w:rsidR="008B0520" w:rsidRPr="00BD0AF4">
        <w:rPr>
          <w:rFonts w:asciiTheme="majorHAnsi" w:hAnsiTheme="majorHAnsi"/>
          <w:sz w:val="24"/>
          <w:szCs w:val="24"/>
        </w:rPr>
        <w:t>. 1755 v </w:t>
      </w:r>
      <w:proofErr w:type="spellStart"/>
      <w:proofErr w:type="gramStart"/>
      <w:r w:rsidR="008B0520" w:rsidRPr="00BD0AF4">
        <w:rPr>
          <w:rFonts w:asciiTheme="majorHAnsi" w:hAnsiTheme="majorHAnsi"/>
          <w:sz w:val="24"/>
          <w:szCs w:val="24"/>
        </w:rPr>
        <w:t>k.ú</w:t>
      </w:r>
      <w:proofErr w:type="spellEnd"/>
      <w:r w:rsidR="008B0520" w:rsidRPr="00BD0AF4">
        <w:rPr>
          <w:rFonts w:asciiTheme="majorHAnsi" w:hAnsiTheme="majorHAnsi"/>
          <w:sz w:val="24"/>
          <w:szCs w:val="24"/>
        </w:rPr>
        <w:t>.</w:t>
      </w:r>
      <w:proofErr w:type="gramEnd"/>
      <w:r w:rsidR="008B0520" w:rsidRPr="00BD0AF4">
        <w:rPr>
          <w:rFonts w:asciiTheme="majorHAnsi" w:hAnsiTheme="majorHAnsi"/>
          <w:sz w:val="24"/>
          <w:szCs w:val="24"/>
        </w:rPr>
        <w:t xml:space="preserve"> Rozvadov s ČEZ Distribuce, a.s., s jednorázovou náhradou ve výši 2.700,- Kč</w:t>
      </w:r>
    </w:p>
    <w:p w:rsidR="008B0520" w:rsidRPr="00BD0AF4" w:rsidRDefault="003A1934" w:rsidP="003007D3">
      <w:pPr>
        <w:autoSpaceDE w:val="0"/>
        <w:autoSpaceDN w:val="0"/>
        <w:adjustRightInd w:val="0"/>
        <w:spacing w:line="240" w:lineRule="auto"/>
        <w:jc w:val="both"/>
        <w:rPr>
          <w:rFonts w:asciiTheme="majorHAnsi" w:hAnsiTheme="majorHAnsi"/>
          <w:b/>
          <w:bCs/>
          <w:iCs/>
          <w:sz w:val="24"/>
          <w:szCs w:val="24"/>
        </w:rPr>
      </w:pPr>
      <w:r w:rsidRPr="005F7B0D">
        <w:rPr>
          <w:rFonts w:asciiTheme="majorHAnsi" w:hAnsiTheme="majorHAnsi"/>
          <w:noProof/>
          <w:sz w:val="36"/>
          <w:szCs w:val="36"/>
          <w:lang w:eastAsia="cs-CZ"/>
        </w:rPr>
        <w:drawing>
          <wp:inline distT="0" distB="0" distL="0" distR="0" wp14:anchorId="301A6573" wp14:editId="7FB2B574">
            <wp:extent cx="442440" cy="190500"/>
            <wp:effectExtent l="0" t="0" r="0" b="0"/>
            <wp:docPr id="7" name="Obrázek 7" descr="pointing hand by sc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ointing hand by scy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648" cy="195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0520" w:rsidRPr="00BD0AF4">
        <w:rPr>
          <w:rFonts w:asciiTheme="majorHAnsi" w:hAnsiTheme="majorHAnsi"/>
          <w:sz w:val="24"/>
          <w:szCs w:val="24"/>
        </w:rPr>
        <w:t xml:space="preserve">cenová nabídka firmy </w:t>
      </w:r>
      <w:proofErr w:type="spellStart"/>
      <w:r w:rsidR="008B0520" w:rsidRPr="00BD0AF4">
        <w:rPr>
          <w:rFonts w:asciiTheme="majorHAnsi" w:hAnsiTheme="majorHAnsi"/>
          <w:sz w:val="24"/>
          <w:szCs w:val="24"/>
        </w:rPr>
        <w:t>Dřevoškrt</w:t>
      </w:r>
      <w:proofErr w:type="spellEnd"/>
      <w:r w:rsidR="008B0520" w:rsidRPr="00BD0AF4">
        <w:rPr>
          <w:rFonts w:asciiTheme="majorHAnsi" w:hAnsiTheme="majorHAnsi"/>
          <w:sz w:val="24"/>
          <w:szCs w:val="24"/>
        </w:rPr>
        <w:t xml:space="preserve"> Domažlice na zhotovení baru za 67.800,- Kč a 20 ks stolů za 132.000,- Kč, vše bez DPH, pro sál nového OÚ</w:t>
      </w:r>
    </w:p>
    <w:p w:rsidR="00BD0AF4" w:rsidRDefault="003A1934" w:rsidP="003007D3">
      <w:pPr>
        <w:autoSpaceDE w:val="0"/>
        <w:autoSpaceDN w:val="0"/>
        <w:adjustRightInd w:val="0"/>
        <w:spacing w:line="240" w:lineRule="auto"/>
        <w:jc w:val="both"/>
        <w:rPr>
          <w:rFonts w:asciiTheme="majorHAnsi" w:hAnsiTheme="majorHAnsi"/>
          <w:iCs/>
          <w:sz w:val="24"/>
          <w:szCs w:val="24"/>
        </w:rPr>
      </w:pPr>
      <w:r w:rsidRPr="005F7B0D">
        <w:rPr>
          <w:rFonts w:asciiTheme="majorHAnsi" w:hAnsiTheme="majorHAnsi"/>
          <w:noProof/>
          <w:sz w:val="36"/>
          <w:szCs w:val="36"/>
          <w:lang w:eastAsia="cs-CZ"/>
        </w:rPr>
        <w:drawing>
          <wp:inline distT="0" distB="0" distL="0" distR="0" wp14:anchorId="05E82AB1" wp14:editId="36BA6C0B">
            <wp:extent cx="442440" cy="190500"/>
            <wp:effectExtent l="0" t="0" r="0" b="0"/>
            <wp:docPr id="8" name="Obrázek 8" descr="pointing hand by sc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ointing hand by scy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648" cy="195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0520" w:rsidRPr="00BD0AF4">
        <w:rPr>
          <w:rFonts w:asciiTheme="majorHAnsi" w:hAnsiTheme="majorHAnsi"/>
          <w:iCs/>
          <w:sz w:val="24"/>
          <w:szCs w:val="24"/>
        </w:rPr>
        <w:t xml:space="preserve">prodej parcely </w:t>
      </w:r>
      <w:proofErr w:type="spellStart"/>
      <w:r w:rsidR="008B0520" w:rsidRPr="00BD0AF4">
        <w:rPr>
          <w:rFonts w:asciiTheme="majorHAnsi" w:hAnsiTheme="majorHAnsi"/>
          <w:iCs/>
          <w:sz w:val="24"/>
          <w:szCs w:val="24"/>
        </w:rPr>
        <w:t>st.p.č</w:t>
      </w:r>
      <w:proofErr w:type="spellEnd"/>
      <w:r w:rsidR="008B0520" w:rsidRPr="00BD0AF4">
        <w:rPr>
          <w:rFonts w:asciiTheme="majorHAnsi" w:hAnsiTheme="majorHAnsi"/>
          <w:iCs/>
          <w:sz w:val="24"/>
          <w:szCs w:val="24"/>
        </w:rPr>
        <w:t>. 421/1 o výměře 215 m2 v </w:t>
      </w:r>
      <w:proofErr w:type="spellStart"/>
      <w:proofErr w:type="gramStart"/>
      <w:r w:rsidR="008B0520" w:rsidRPr="00BD0AF4">
        <w:rPr>
          <w:rFonts w:asciiTheme="majorHAnsi" w:hAnsiTheme="majorHAnsi"/>
          <w:iCs/>
          <w:sz w:val="24"/>
          <w:szCs w:val="24"/>
        </w:rPr>
        <w:t>k.ú</w:t>
      </w:r>
      <w:proofErr w:type="spellEnd"/>
      <w:r w:rsidR="008B0520" w:rsidRPr="00BD0AF4">
        <w:rPr>
          <w:rFonts w:asciiTheme="majorHAnsi" w:hAnsiTheme="majorHAnsi"/>
          <w:iCs/>
          <w:sz w:val="24"/>
          <w:szCs w:val="24"/>
        </w:rPr>
        <w:t>.</w:t>
      </w:r>
      <w:proofErr w:type="gramEnd"/>
      <w:r w:rsidR="008B0520" w:rsidRPr="00BD0AF4">
        <w:rPr>
          <w:rFonts w:asciiTheme="majorHAnsi" w:hAnsiTheme="majorHAnsi"/>
          <w:iCs/>
          <w:sz w:val="24"/>
          <w:szCs w:val="24"/>
        </w:rPr>
        <w:t xml:space="preserve"> Rozvadov </w:t>
      </w:r>
      <w:r w:rsidR="008B0520" w:rsidRPr="00BD0AF4">
        <w:rPr>
          <w:rFonts w:asciiTheme="majorHAnsi" w:hAnsiTheme="majorHAnsi"/>
          <w:sz w:val="24"/>
          <w:szCs w:val="24"/>
        </w:rPr>
        <w:t xml:space="preserve">spolu s částí objektu </w:t>
      </w:r>
      <w:proofErr w:type="gramStart"/>
      <w:r w:rsidR="008B0520" w:rsidRPr="00BD0AF4">
        <w:rPr>
          <w:rFonts w:asciiTheme="majorHAnsi" w:hAnsiTheme="majorHAnsi"/>
          <w:sz w:val="24"/>
          <w:szCs w:val="24"/>
        </w:rPr>
        <w:t>č.p.</w:t>
      </w:r>
      <w:proofErr w:type="gramEnd"/>
      <w:r w:rsidR="008B0520" w:rsidRPr="00BD0AF4">
        <w:rPr>
          <w:rFonts w:asciiTheme="majorHAnsi" w:hAnsiTheme="majorHAnsi"/>
          <w:sz w:val="24"/>
          <w:szCs w:val="24"/>
        </w:rPr>
        <w:t xml:space="preserve"> 231 na ní postaveným </w:t>
      </w:r>
      <w:r w:rsidR="008B0520" w:rsidRPr="00BD0AF4">
        <w:rPr>
          <w:rFonts w:asciiTheme="majorHAnsi" w:hAnsiTheme="majorHAnsi"/>
          <w:iCs/>
          <w:sz w:val="24"/>
          <w:szCs w:val="24"/>
        </w:rPr>
        <w:t xml:space="preserve">za kupní cenu 205.005,- Kč, se současným zřízením předkupního práva v délce trvání 10 let </w:t>
      </w:r>
    </w:p>
    <w:p w:rsidR="008B0520" w:rsidRPr="00BD0AF4" w:rsidRDefault="003A1934" w:rsidP="003007D3">
      <w:pPr>
        <w:autoSpaceDE w:val="0"/>
        <w:autoSpaceDN w:val="0"/>
        <w:adjustRightInd w:val="0"/>
        <w:spacing w:line="240" w:lineRule="auto"/>
        <w:jc w:val="both"/>
        <w:rPr>
          <w:rFonts w:asciiTheme="majorHAnsi" w:hAnsiTheme="majorHAnsi"/>
          <w:b/>
          <w:bCs/>
          <w:iCs/>
          <w:sz w:val="24"/>
          <w:szCs w:val="24"/>
        </w:rPr>
      </w:pPr>
      <w:r w:rsidRPr="005F7B0D">
        <w:rPr>
          <w:rFonts w:asciiTheme="majorHAnsi" w:hAnsiTheme="majorHAnsi"/>
          <w:noProof/>
          <w:sz w:val="36"/>
          <w:szCs w:val="36"/>
          <w:lang w:eastAsia="cs-CZ"/>
        </w:rPr>
        <w:drawing>
          <wp:inline distT="0" distB="0" distL="0" distR="0" wp14:anchorId="28CFAE20" wp14:editId="4257CA15">
            <wp:extent cx="442440" cy="190500"/>
            <wp:effectExtent l="0" t="0" r="0" b="0"/>
            <wp:docPr id="9" name="Obrázek 9" descr="pointing hand by sc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ointing hand by scy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648" cy="195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0520" w:rsidRPr="00BD0AF4">
        <w:rPr>
          <w:rFonts w:asciiTheme="majorHAnsi" w:hAnsiTheme="majorHAnsi"/>
          <w:iCs/>
          <w:sz w:val="24"/>
          <w:szCs w:val="24"/>
        </w:rPr>
        <w:t xml:space="preserve">prodej parcely </w:t>
      </w:r>
      <w:proofErr w:type="spellStart"/>
      <w:r w:rsidR="008B0520" w:rsidRPr="00BD0AF4">
        <w:rPr>
          <w:rFonts w:asciiTheme="majorHAnsi" w:hAnsiTheme="majorHAnsi"/>
          <w:iCs/>
          <w:sz w:val="24"/>
          <w:szCs w:val="24"/>
        </w:rPr>
        <w:t>st.p.č</w:t>
      </w:r>
      <w:proofErr w:type="spellEnd"/>
      <w:r w:rsidR="008B0520" w:rsidRPr="00BD0AF4">
        <w:rPr>
          <w:rFonts w:asciiTheme="majorHAnsi" w:hAnsiTheme="majorHAnsi"/>
          <w:iCs/>
          <w:sz w:val="24"/>
          <w:szCs w:val="24"/>
        </w:rPr>
        <w:t>. 421/2 o výměře 262 m2 v </w:t>
      </w:r>
      <w:proofErr w:type="spellStart"/>
      <w:proofErr w:type="gramStart"/>
      <w:r w:rsidR="008B0520" w:rsidRPr="00BD0AF4">
        <w:rPr>
          <w:rFonts w:asciiTheme="majorHAnsi" w:hAnsiTheme="majorHAnsi"/>
          <w:iCs/>
          <w:sz w:val="24"/>
          <w:szCs w:val="24"/>
        </w:rPr>
        <w:t>k.ú</w:t>
      </w:r>
      <w:proofErr w:type="spellEnd"/>
      <w:r w:rsidR="008B0520" w:rsidRPr="00BD0AF4">
        <w:rPr>
          <w:rFonts w:asciiTheme="majorHAnsi" w:hAnsiTheme="majorHAnsi"/>
          <w:iCs/>
          <w:sz w:val="24"/>
          <w:szCs w:val="24"/>
        </w:rPr>
        <w:t>.</w:t>
      </w:r>
      <w:proofErr w:type="gramEnd"/>
      <w:r w:rsidR="008B0520" w:rsidRPr="00BD0AF4">
        <w:rPr>
          <w:rFonts w:asciiTheme="majorHAnsi" w:hAnsiTheme="majorHAnsi"/>
          <w:iCs/>
          <w:sz w:val="24"/>
          <w:szCs w:val="24"/>
        </w:rPr>
        <w:t xml:space="preserve"> Rozvadov </w:t>
      </w:r>
      <w:r w:rsidR="008B0520" w:rsidRPr="00BD0AF4">
        <w:rPr>
          <w:rFonts w:asciiTheme="majorHAnsi" w:hAnsiTheme="majorHAnsi"/>
          <w:sz w:val="24"/>
          <w:szCs w:val="24"/>
        </w:rPr>
        <w:t xml:space="preserve">spolu s částí objektu </w:t>
      </w:r>
      <w:proofErr w:type="gramStart"/>
      <w:r w:rsidR="008B0520" w:rsidRPr="00BD0AF4">
        <w:rPr>
          <w:rFonts w:asciiTheme="majorHAnsi" w:hAnsiTheme="majorHAnsi"/>
          <w:sz w:val="24"/>
          <w:szCs w:val="24"/>
        </w:rPr>
        <w:t>č.p.</w:t>
      </w:r>
      <w:proofErr w:type="gramEnd"/>
      <w:r w:rsidR="008B0520" w:rsidRPr="00BD0AF4">
        <w:rPr>
          <w:rFonts w:asciiTheme="majorHAnsi" w:hAnsiTheme="majorHAnsi"/>
          <w:sz w:val="24"/>
          <w:szCs w:val="24"/>
        </w:rPr>
        <w:t xml:space="preserve"> 231 na ní postaveným </w:t>
      </w:r>
      <w:r w:rsidR="008B0520" w:rsidRPr="00BD0AF4">
        <w:rPr>
          <w:rFonts w:asciiTheme="majorHAnsi" w:hAnsiTheme="majorHAnsi"/>
          <w:iCs/>
          <w:sz w:val="24"/>
          <w:szCs w:val="24"/>
        </w:rPr>
        <w:t xml:space="preserve">za kupní cenu </w:t>
      </w:r>
      <w:r w:rsidR="008B0520" w:rsidRPr="00BD0AF4">
        <w:rPr>
          <w:rFonts w:asciiTheme="majorHAnsi" w:hAnsiTheme="majorHAnsi"/>
          <w:sz w:val="24"/>
          <w:szCs w:val="24"/>
        </w:rPr>
        <w:t xml:space="preserve">84.518,- Kč, </w:t>
      </w:r>
      <w:r w:rsidR="008B0520" w:rsidRPr="00BD0AF4">
        <w:rPr>
          <w:rFonts w:asciiTheme="majorHAnsi" w:hAnsiTheme="majorHAnsi"/>
          <w:iCs/>
          <w:sz w:val="24"/>
          <w:szCs w:val="24"/>
        </w:rPr>
        <w:t xml:space="preserve">se současným zřízením předkupního práva v délce trvání 10 let </w:t>
      </w:r>
    </w:p>
    <w:p w:rsidR="008B0520" w:rsidRPr="00BD0AF4" w:rsidRDefault="003A1934" w:rsidP="003007D3">
      <w:pPr>
        <w:autoSpaceDE w:val="0"/>
        <w:autoSpaceDN w:val="0"/>
        <w:adjustRightInd w:val="0"/>
        <w:spacing w:line="240" w:lineRule="auto"/>
        <w:jc w:val="both"/>
        <w:rPr>
          <w:rFonts w:asciiTheme="majorHAnsi" w:hAnsiTheme="majorHAnsi"/>
          <w:b/>
          <w:bCs/>
          <w:iCs/>
          <w:sz w:val="24"/>
          <w:szCs w:val="24"/>
        </w:rPr>
      </w:pPr>
      <w:r w:rsidRPr="005F7B0D">
        <w:rPr>
          <w:rFonts w:asciiTheme="majorHAnsi" w:hAnsiTheme="majorHAnsi"/>
          <w:noProof/>
          <w:sz w:val="36"/>
          <w:szCs w:val="36"/>
          <w:lang w:eastAsia="cs-CZ"/>
        </w:rPr>
        <w:lastRenderedPageBreak/>
        <w:drawing>
          <wp:inline distT="0" distB="0" distL="0" distR="0" wp14:anchorId="3F45CDE2" wp14:editId="73F82E3E">
            <wp:extent cx="442440" cy="190500"/>
            <wp:effectExtent l="0" t="0" r="0" b="0"/>
            <wp:docPr id="11" name="Obrázek 11" descr="pointing hand by sc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ointing hand by scy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648" cy="195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0520" w:rsidRPr="00BD0AF4">
        <w:rPr>
          <w:rFonts w:asciiTheme="majorHAnsi" w:hAnsiTheme="majorHAnsi"/>
          <w:iCs/>
          <w:sz w:val="24"/>
          <w:szCs w:val="24"/>
        </w:rPr>
        <w:t xml:space="preserve">pořízení </w:t>
      </w:r>
      <w:r w:rsidR="008B0520" w:rsidRPr="00BD0AF4">
        <w:rPr>
          <w:rFonts w:asciiTheme="majorHAnsi" w:hAnsiTheme="majorHAnsi"/>
          <w:sz w:val="24"/>
          <w:szCs w:val="24"/>
        </w:rPr>
        <w:t xml:space="preserve">geometrického plánu pro oddělení části parcely </w:t>
      </w:r>
      <w:proofErr w:type="spellStart"/>
      <w:r w:rsidR="008B0520" w:rsidRPr="00BD0AF4">
        <w:rPr>
          <w:rFonts w:asciiTheme="majorHAnsi" w:hAnsiTheme="majorHAnsi"/>
          <w:sz w:val="24"/>
          <w:szCs w:val="24"/>
        </w:rPr>
        <w:t>p.p.č</w:t>
      </w:r>
      <w:proofErr w:type="spellEnd"/>
      <w:r w:rsidR="008B0520" w:rsidRPr="00BD0AF4">
        <w:rPr>
          <w:rFonts w:asciiTheme="majorHAnsi" w:hAnsiTheme="majorHAnsi"/>
          <w:sz w:val="24"/>
          <w:szCs w:val="24"/>
        </w:rPr>
        <w:t>. 225/169 v </w:t>
      </w:r>
      <w:proofErr w:type="spellStart"/>
      <w:proofErr w:type="gramStart"/>
      <w:r w:rsidR="008B0520" w:rsidRPr="00BD0AF4">
        <w:rPr>
          <w:rFonts w:asciiTheme="majorHAnsi" w:hAnsiTheme="majorHAnsi"/>
          <w:sz w:val="24"/>
          <w:szCs w:val="24"/>
        </w:rPr>
        <w:t>k.ú</w:t>
      </w:r>
      <w:proofErr w:type="spellEnd"/>
      <w:r w:rsidR="008B0520" w:rsidRPr="00BD0AF4">
        <w:rPr>
          <w:rFonts w:asciiTheme="majorHAnsi" w:hAnsiTheme="majorHAnsi"/>
          <w:sz w:val="24"/>
          <w:szCs w:val="24"/>
        </w:rPr>
        <w:t>.</w:t>
      </w:r>
      <w:proofErr w:type="gramEnd"/>
      <w:r w:rsidR="008B0520" w:rsidRPr="00BD0AF4">
        <w:rPr>
          <w:rFonts w:asciiTheme="majorHAnsi" w:hAnsiTheme="majorHAnsi"/>
          <w:sz w:val="24"/>
          <w:szCs w:val="24"/>
        </w:rPr>
        <w:t xml:space="preserve"> Rozvadov </w:t>
      </w:r>
    </w:p>
    <w:p w:rsidR="008B0520" w:rsidRPr="00BD0AF4" w:rsidRDefault="003A1934" w:rsidP="003007D3">
      <w:pPr>
        <w:autoSpaceDE w:val="0"/>
        <w:autoSpaceDN w:val="0"/>
        <w:adjustRightInd w:val="0"/>
        <w:spacing w:line="240" w:lineRule="auto"/>
        <w:jc w:val="both"/>
        <w:rPr>
          <w:rFonts w:asciiTheme="majorHAnsi" w:hAnsiTheme="majorHAnsi"/>
          <w:b/>
          <w:bCs/>
          <w:iCs/>
          <w:sz w:val="24"/>
          <w:szCs w:val="24"/>
        </w:rPr>
      </w:pPr>
      <w:r w:rsidRPr="005F7B0D">
        <w:rPr>
          <w:rFonts w:asciiTheme="majorHAnsi" w:hAnsiTheme="majorHAnsi"/>
          <w:noProof/>
          <w:sz w:val="36"/>
          <w:szCs w:val="36"/>
          <w:lang w:eastAsia="cs-CZ"/>
        </w:rPr>
        <w:drawing>
          <wp:inline distT="0" distB="0" distL="0" distR="0" wp14:anchorId="1312E3E2" wp14:editId="56BD032E">
            <wp:extent cx="442440" cy="190500"/>
            <wp:effectExtent l="0" t="0" r="0" b="0"/>
            <wp:docPr id="12" name="Obrázek 12" descr="pointing hand by sc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ointing hand by scy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648" cy="195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0520" w:rsidRPr="00BD0AF4">
        <w:rPr>
          <w:rFonts w:asciiTheme="majorHAnsi" w:hAnsiTheme="majorHAnsi"/>
          <w:color w:val="000000"/>
          <w:sz w:val="24"/>
          <w:szCs w:val="24"/>
        </w:rPr>
        <w:t xml:space="preserve">žádost společnosti HABAU CZ s.r.o. České Budějovice o podpis Dodatku č. 1 ke smlouvě o dílo č. 3/2016, obsahující prodloužení termínu  dokončení akce „Rozvadov ČOV – intenzifikace“  do </w:t>
      </w:r>
      <w:proofErr w:type="gramStart"/>
      <w:r w:rsidR="008B0520" w:rsidRPr="00BD0AF4">
        <w:rPr>
          <w:rFonts w:asciiTheme="majorHAnsi" w:hAnsiTheme="majorHAnsi"/>
          <w:color w:val="000000"/>
          <w:sz w:val="24"/>
          <w:szCs w:val="24"/>
        </w:rPr>
        <w:t>31.10.2017</w:t>
      </w:r>
      <w:proofErr w:type="gramEnd"/>
    </w:p>
    <w:p w:rsidR="008B0520" w:rsidRPr="00BD0AF4" w:rsidRDefault="003A1934" w:rsidP="003007D3">
      <w:pPr>
        <w:spacing w:line="240" w:lineRule="auto"/>
        <w:jc w:val="both"/>
        <w:rPr>
          <w:rFonts w:asciiTheme="majorHAnsi" w:hAnsiTheme="majorHAnsi"/>
          <w:b/>
          <w:bCs/>
          <w:iCs/>
          <w:sz w:val="24"/>
          <w:szCs w:val="24"/>
        </w:rPr>
      </w:pPr>
      <w:r w:rsidRPr="005F7B0D">
        <w:rPr>
          <w:rFonts w:asciiTheme="majorHAnsi" w:hAnsiTheme="majorHAnsi"/>
          <w:noProof/>
          <w:sz w:val="36"/>
          <w:szCs w:val="36"/>
          <w:lang w:eastAsia="cs-CZ"/>
        </w:rPr>
        <w:drawing>
          <wp:inline distT="0" distB="0" distL="0" distR="0" wp14:anchorId="2C2FF0C0" wp14:editId="4633C4F3">
            <wp:extent cx="442440" cy="190500"/>
            <wp:effectExtent l="0" t="0" r="0" b="0"/>
            <wp:docPr id="13" name="Obrázek 13" descr="pointing hand by sc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ointing hand by scy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648" cy="195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0520" w:rsidRPr="00BD0AF4">
        <w:rPr>
          <w:rFonts w:asciiTheme="majorHAnsi" w:hAnsiTheme="majorHAnsi"/>
          <w:iCs/>
          <w:color w:val="000000"/>
          <w:sz w:val="24"/>
          <w:szCs w:val="24"/>
        </w:rPr>
        <w:t xml:space="preserve">převzetí veškerých práv a závazků od SPÚ, týkajících se pozemku </w:t>
      </w:r>
      <w:proofErr w:type="spellStart"/>
      <w:r w:rsidR="008B0520" w:rsidRPr="00BD0AF4">
        <w:rPr>
          <w:rFonts w:asciiTheme="majorHAnsi" w:hAnsiTheme="majorHAnsi"/>
          <w:iCs/>
          <w:color w:val="000000"/>
          <w:sz w:val="24"/>
          <w:szCs w:val="24"/>
        </w:rPr>
        <w:t>p.p.č</w:t>
      </w:r>
      <w:proofErr w:type="spellEnd"/>
      <w:r w:rsidR="008B0520" w:rsidRPr="00BD0AF4">
        <w:rPr>
          <w:rFonts w:asciiTheme="majorHAnsi" w:hAnsiTheme="majorHAnsi"/>
          <w:iCs/>
          <w:color w:val="000000"/>
          <w:sz w:val="24"/>
          <w:szCs w:val="24"/>
        </w:rPr>
        <w:t>. 624/6 v </w:t>
      </w:r>
      <w:proofErr w:type="spellStart"/>
      <w:proofErr w:type="gramStart"/>
      <w:r w:rsidR="008B0520" w:rsidRPr="00BD0AF4">
        <w:rPr>
          <w:rFonts w:asciiTheme="majorHAnsi" w:hAnsiTheme="majorHAnsi"/>
          <w:iCs/>
          <w:color w:val="000000"/>
          <w:sz w:val="24"/>
          <w:szCs w:val="24"/>
        </w:rPr>
        <w:t>k.ú</w:t>
      </w:r>
      <w:proofErr w:type="spellEnd"/>
      <w:r w:rsidR="008B0520" w:rsidRPr="00BD0AF4">
        <w:rPr>
          <w:rFonts w:asciiTheme="majorHAnsi" w:hAnsiTheme="majorHAnsi"/>
          <w:iCs/>
          <w:color w:val="000000"/>
          <w:sz w:val="24"/>
          <w:szCs w:val="24"/>
        </w:rPr>
        <w:t>.</w:t>
      </w:r>
      <w:proofErr w:type="gramEnd"/>
      <w:r w:rsidR="008B0520" w:rsidRPr="00BD0AF4">
        <w:rPr>
          <w:rFonts w:asciiTheme="majorHAnsi" w:hAnsiTheme="majorHAnsi"/>
          <w:iCs/>
          <w:color w:val="000000"/>
          <w:sz w:val="24"/>
          <w:szCs w:val="24"/>
        </w:rPr>
        <w:t xml:space="preserve"> Rozvadov při jeho převodu na Obec Rozvadov</w:t>
      </w:r>
      <w:r w:rsidR="003007D3">
        <w:rPr>
          <w:rFonts w:asciiTheme="majorHAnsi" w:hAnsiTheme="majorHAnsi"/>
          <w:iCs/>
          <w:color w:val="000000"/>
          <w:sz w:val="24"/>
          <w:szCs w:val="24"/>
        </w:rPr>
        <w:t xml:space="preserve"> (d</w:t>
      </w:r>
      <w:r w:rsidR="008B0520" w:rsidRPr="00BD0AF4">
        <w:rPr>
          <w:rFonts w:asciiTheme="majorHAnsi" w:hAnsiTheme="majorHAnsi"/>
          <w:iCs/>
          <w:color w:val="000000"/>
          <w:sz w:val="24"/>
          <w:szCs w:val="24"/>
        </w:rPr>
        <w:t>ohod</w:t>
      </w:r>
      <w:r w:rsidR="003007D3">
        <w:rPr>
          <w:rFonts w:asciiTheme="majorHAnsi" w:hAnsiTheme="majorHAnsi"/>
          <w:iCs/>
          <w:color w:val="000000"/>
          <w:sz w:val="24"/>
          <w:szCs w:val="24"/>
        </w:rPr>
        <w:t>y</w:t>
      </w:r>
      <w:r w:rsidR="008B0520" w:rsidRPr="00BD0AF4">
        <w:rPr>
          <w:rFonts w:asciiTheme="majorHAnsi" w:hAnsiTheme="majorHAnsi"/>
          <w:iCs/>
          <w:color w:val="000000"/>
          <w:sz w:val="24"/>
          <w:szCs w:val="24"/>
        </w:rPr>
        <w:t xml:space="preserve"> o náhradě za užívání honebních pozemků </w:t>
      </w:r>
      <w:r w:rsidR="003007D3">
        <w:rPr>
          <w:rFonts w:asciiTheme="majorHAnsi" w:hAnsiTheme="majorHAnsi"/>
          <w:iCs/>
          <w:color w:val="000000"/>
          <w:sz w:val="24"/>
          <w:szCs w:val="24"/>
        </w:rPr>
        <w:t xml:space="preserve">s </w:t>
      </w:r>
      <w:r w:rsidR="008B0520" w:rsidRPr="00BD0AF4">
        <w:rPr>
          <w:rFonts w:asciiTheme="majorHAnsi" w:hAnsiTheme="majorHAnsi"/>
          <w:iCs/>
          <w:color w:val="000000"/>
          <w:sz w:val="24"/>
          <w:szCs w:val="24"/>
        </w:rPr>
        <w:t>Honební</w:t>
      </w:r>
      <w:r w:rsidR="003007D3">
        <w:rPr>
          <w:rFonts w:asciiTheme="majorHAnsi" w:hAnsiTheme="majorHAnsi"/>
          <w:iCs/>
          <w:color w:val="000000"/>
          <w:sz w:val="24"/>
          <w:szCs w:val="24"/>
        </w:rPr>
        <w:t>m</w:t>
      </w:r>
      <w:r w:rsidR="008B0520" w:rsidRPr="00BD0AF4">
        <w:rPr>
          <w:rFonts w:asciiTheme="majorHAnsi" w:hAnsiTheme="majorHAnsi"/>
          <w:iCs/>
          <w:color w:val="000000"/>
          <w:sz w:val="24"/>
          <w:szCs w:val="24"/>
        </w:rPr>
        <w:t xml:space="preserve"> společenstv</w:t>
      </w:r>
      <w:r w:rsidR="003007D3">
        <w:rPr>
          <w:rFonts w:asciiTheme="majorHAnsi" w:hAnsiTheme="majorHAnsi"/>
          <w:iCs/>
          <w:color w:val="000000"/>
          <w:sz w:val="24"/>
          <w:szCs w:val="24"/>
        </w:rPr>
        <w:t>em</w:t>
      </w:r>
      <w:r w:rsidR="008B0520" w:rsidRPr="00BD0AF4">
        <w:rPr>
          <w:rFonts w:asciiTheme="majorHAnsi" w:hAnsiTheme="majorHAnsi"/>
          <w:iCs/>
          <w:color w:val="000000"/>
          <w:sz w:val="24"/>
          <w:szCs w:val="24"/>
        </w:rPr>
        <w:t xml:space="preserve"> Rozvadov)</w:t>
      </w:r>
    </w:p>
    <w:p w:rsidR="008B0520" w:rsidRDefault="003A1934" w:rsidP="003007D3">
      <w:pPr>
        <w:pStyle w:val="Zkladntext2"/>
        <w:jc w:val="both"/>
        <w:rPr>
          <w:rFonts w:asciiTheme="majorHAnsi" w:hAnsiTheme="majorHAnsi"/>
          <w:b w:val="0"/>
          <w:color w:val="000000"/>
          <w:sz w:val="24"/>
          <w:szCs w:val="24"/>
        </w:rPr>
      </w:pPr>
      <w:r w:rsidRPr="005F7B0D">
        <w:rPr>
          <w:rFonts w:asciiTheme="majorHAnsi" w:hAnsiTheme="majorHAnsi"/>
          <w:noProof/>
          <w:sz w:val="36"/>
          <w:szCs w:val="36"/>
        </w:rPr>
        <w:drawing>
          <wp:inline distT="0" distB="0" distL="0" distR="0" wp14:anchorId="4B1777E4" wp14:editId="5E5F48F5">
            <wp:extent cx="442440" cy="190500"/>
            <wp:effectExtent l="0" t="0" r="0" b="0"/>
            <wp:docPr id="14" name="Obrázek 14" descr="pointing hand by sc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ointing hand by scy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648" cy="195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0520" w:rsidRPr="00BD0AF4">
        <w:rPr>
          <w:rFonts w:asciiTheme="majorHAnsi" w:hAnsiTheme="majorHAnsi"/>
          <w:b w:val="0"/>
          <w:color w:val="000000"/>
          <w:sz w:val="24"/>
          <w:szCs w:val="24"/>
        </w:rPr>
        <w:t xml:space="preserve">úhradu 956,98 m3 vody za nájemníky bytovky </w:t>
      </w:r>
      <w:proofErr w:type="gramStart"/>
      <w:r w:rsidR="008B0520" w:rsidRPr="00BD0AF4">
        <w:rPr>
          <w:rFonts w:asciiTheme="majorHAnsi" w:hAnsiTheme="majorHAnsi"/>
          <w:b w:val="0"/>
          <w:color w:val="000000"/>
          <w:sz w:val="24"/>
          <w:szCs w:val="24"/>
        </w:rPr>
        <w:t>č.p.</w:t>
      </w:r>
      <w:proofErr w:type="gramEnd"/>
      <w:r w:rsidR="008B0520" w:rsidRPr="00BD0AF4">
        <w:rPr>
          <w:rFonts w:asciiTheme="majorHAnsi" w:hAnsiTheme="majorHAnsi"/>
          <w:b w:val="0"/>
          <w:color w:val="000000"/>
          <w:sz w:val="24"/>
          <w:szCs w:val="24"/>
        </w:rPr>
        <w:t xml:space="preserve"> 239 v Rozvadově v rámci vyúčtování za r. 2015 a 2016</w:t>
      </w:r>
    </w:p>
    <w:p w:rsidR="00A02D7E" w:rsidRPr="00BD0AF4" w:rsidRDefault="00A02D7E" w:rsidP="003007D3">
      <w:pPr>
        <w:pStyle w:val="Zkladntext2"/>
        <w:jc w:val="both"/>
        <w:rPr>
          <w:rFonts w:asciiTheme="majorHAnsi" w:hAnsiTheme="majorHAnsi"/>
          <w:b w:val="0"/>
          <w:bCs/>
          <w:iCs w:val="0"/>
          <w:sz w:val="24"/>
          <w:szCs w:val="24"/>
        </w:rPr>
      </w:pPr>
    </w:p>
    <w:p w:rsidR="003635E9" w:rsidRPr="00BD0AF4" w:rsidRDefault="003635E9" w:rsidP="00080D39">
      <w:pPr>
        <w:pStyle w:val="Default"/>
        <w:ind w:left="-426" w:right="-284"/>
        <w:rPr>
          <w:rFonts w:asciiTheme="majorHAnsi" w:hAnsiTheme="majorHAnsi"/>
          <w:b/>
        </w:rPr>
      </w:pPr>
    </w:p>
    <w:p w:rsidR="008B0520" w:rsidRPr="003007D3" w:rsidRDefault="008B0520" w:rsidP="00BD0A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b/>
          <w:color w:val="FF0000"/>
          <w:sz w:val="28"/>
          <w:szCs w:val="28"/>
        </w:rPr>
      </w:pPr>
      <w:proofErr w:type="gramStart"/>
      <w:r w:rsidRPr="003007D3">
        <w:rPr>
          <w:rFonts w:asciiTheme="majorHAnsi" w:hAnsiTheme="majorHAnsi"/>
          <w:b/>
          <w:color w:val="FF0000"/>
          <w:sz w:val="28"/>
          <w:szCs w:val="28"/>
        </w:rPr>
        <w:t xml:space="preserve">Pozvánka </w:t>
      </w:r>
      <w:r w:rsidR="0054668A" w:rsidRPr="003007D3">
        <w:rPr>
          <w:rFonts w:asciiTheme="majorHAnsi" w:hAnsiTheme="majorHAnsi"/>
          <w:b/>
          <w:color w:val="FF0000"/>
          <w:sz w:val="28"/>
          <w:szCs w:val="28"/>
        </w:rPr>
        <w:t xml:space="preserve"> </w:t>
      </w:r>
      <w:r w:rsidRPr="003007D3">
        <w:rPr>
          <w:rFonts w:asciiTheme="majorHAnsi" w:hAnsiTheme="majorHAnsi"/>
          <w:b/>
          <w:color w:val="FF0000"/>
          <w:sz w:val="28"/>
          <w:szCs w:val="28"/>
        </w:rPr>
        <w:t>na</w:t>
      </w:r>
      <w:proofErr w:type="gramEnd"/>
      <w:r w:rsidRPr="003007D3">
        <w:rPr>
          <w:rFonts w:asciiTheme="majorHAnsi" w:hAnsiTheme="majorHAnsi"/>
          <w:b/>
          <w:color w:val="FF0000"/>
          <w:sz w:val="28"/>
          <w:szCs w:val="28"/>
        </w:rPr>
        <w:t xml:space="preserve"> </w:t>
      </w:r>
      <w:r w:rsidR="0054668A" w:rsidRPr="003007D3">
        <w:rPr>
          <w:rFonts w:asciiTheme="majorHAnsi" w:hAnsiTheme="majorHAnsi"/>
          <w:b/>
          <w:color w:val="FF0000"/>
          <w:sz w:val="28"/>
          <w:szCs w:val="28"/>
        </w:rPr>
        <w:t xml:space="preserve"> </w:t>
      </w:r>
      <w:r w:rsidRPr="003007D3">
        <w:rPr>
          <w:rFonts w:asciiTheme="majorHAnsi" w:hAnsiTheme="majorHAnsi"/>
          <w:b/>
          <w:color w:val="FF0000"/>
          <w:sz w:val="28"/>
          <w:szCs w:val="28"/>
        </w:rPr>
        <w:t xml:space="preserve">Bobříka </w:t>
      </w:r>
      <w:r w:rsidR="0054668A" w:rsidRPr="003007D3">
        <w:rPr>
          <w:rFonts w:asciiTheme="majorHAnsi" w:hAnsiTheme="majorHAnsi"/>
          <w:b/>
          <w:color w:val="FF0000"/>
          <w:sz w:val="28"/>
          <w:szCs w:val="28"/>
        </w:rPr>
        <w:t xml:space="preserve"> </w:t>
      </w:r>
      <w:r w:rsidRPr="003007D3">
        <w:rPr>
          <w:rFonts w:asciiTheme="majorHAnsi" w:hAnsiTheme="majorHAnsi"/>
          <w:b/>
          <w:color w:val="FF0000"/>
          <w:sz w:val="28"/>
          <w:szCs w:val="28"/>
        </w:rPr>
        <w:t>odvahy</w:t>
      </w:r>
    </w:p>
    <w:p w:rsidR="0054668A" w:rsidRPr="003007D3" w:rsidRDefault="00D62E8F" w:rsidP="00A02D7E">
      <w:pPr>
        <w:jc w:val="both"/>
        <w:rPr>
          <w:rFonts w:asciiTheme="majorHAnsi" w:hAnsiTheme="majorHAnsi"/>
          <w:b/>
          <w:sz w:val="24"/>
          <w:szCs w:val="24"/>
        </w:rPr>
      </w:pPr>
      <w:r w:rsidRPr="003007D3">
        <w:rPr>
          <w:rFonts w:asciiTheme="majorHAnsi" w:hAnsiTheme="majorHAnsi"/>
          <w:b/>
          <w:sz w:val="24"/>
          <w:szCs w:val="24"/>
        </w:rPr>
        <w:t xml:space="preserve">Kdo se bojí, nesmí kam? </w:t>
      </w:r>
    </w:p>
    <w:p w:rsidR="0054668A" w:rsidRDefault="00D62E8F" w:rsidP="00A02D7E">
      <w:pPr>
        <w:jc w:val="both"/>
        <w:rPr>
          <w:rFonts w:asciiTheme="majorHAnsi" w:hAnsiTheme="majorHAnsi"/>
          <w:sz w:val="24"/>
          <w:szCs w:val="24"/>
        </w:rPr>
      </w:pPr>
      <w:r w:rsidRPr="00BD0AF4">
        <w:rPr>
          <w:rFonts w:asciiTheme="majorHAnsi" w:hAnsiTheme="majorHAnsi"/>
          <w:sz w:val="24"/>
          <w:szCs w:val="24"/>
        </w:rPr>
        <w:t xml:space="preserve">Nesmí do Svaté Kateřiny </w:t>
      </w:r>
      <w:r w:rsidRPr="003007D3">
        <w:rPr>
          <w:rFonts w:asciiTheme="majorHAnsi" w:hAnsiTheme="majorHAnsi"/>
          <w:b/>
          <w:sz w:val="24"/>
          <w:szCs w:val="24"/>
        </w:rPr>
        <w:t xml:space="preserve">v pátek 20. října 2017 </w:t>
      </w:r>
      <w:proofErr w:type="gramStart"/>
      <w:r w:rsidRPr="003007D3">
        <w:rPr>
          <w:rFonts w:asciiTheme="majorHAnsi" w:hAnsiTheme="majorHAnsi"/>
          <w:b/>
          <w:sz w:val="24"/>
          <w:szCs w:val="24"/>
        </w:rPr>
        <w:t xml:space="preserve">od  </w:t>
      </w:r>
      <w:r w:rsidR="00E50FF4" w:rsidRPr="003007D3">
        <w:rPr>
          <w:rFonts w:asciiTheme="majorHAnsi" w:hAnsiTheme="majorHAnsi"/>
          <w:b/>
          <w:sz w:val="24"/>
          <w:szCs w:val="24"/>
        </w:rPr>
        <w:t>19:00</w:t>
      </w:r>
      <w:proofErr w:type="gramEnd"/>
      <w:r w:rsidR="00E50FF4" w:rsidRPr="003007D3">
        <w:rPr>
          <w:rFonts w:asciiTheme="majorHAnsi" w:hAnsiTheme="majorHAnsi"/>
          <w:b/>
          <w:sz w:val="24"/>
          <w:szCs w:val="24"/>
        </w:rPr>
        <w:t xml:space="preserve"> hodin.</w:t>
      </w:r>
      <w:r w:rsidR="00E50FF4" w:rsidRPr="00BD0AF4">
        <w:rPr>
          <w:rFonts w:asciiTheme="majorHAnsi" w:hAnsiTheme="majorHAnsi"/>
          <w:sz w:val="24"/>
          <w:szCs w:val="24"/>
        </w:rPr>
        <w:t xml:space="preserve"> Mohl by se tam potkat s hejkaly, podloudníky, lupiči a loupežníky, s divoženkami a jinými žínkami… </w:t>
      </w:r>
    </w:p>
    <w:p w:rsidR="00132C9D" w:rsidRDefault="00E50FF4" w:rsidP="00A02D7E">
      <w:pPr>
        <w:jc w:val="both"/>
        <w:rPr>
          <w:rFonts w:asciiTheme="majorHAnsi" w:hAnsiTheme="majorHAnsi"/>
          <w:sz w:val="24"/>
          <w:szCs w:val="24"/>
        </w:rPr>
      </w:pPr>
      <w:r w:rsidRPr="003007D3">
        <w:rPr>
          <w:rFonts w:asciiTheme="majorHAnsi" w:hAnsiTheme="majorHAnsi"/>
          <w:b/>
          <w:sz w:val="24"/>
          <w:szCs w:val="24"/>
        </w:rPr>
        <w:t>A kdo se nebojí, ten je srdečně zván!</w:t>
      </w:r>
      <w:r w:rsidR="008B0520" w:rsidRPr="00BD0AF4">
        <w:rPr>
          <w:rFonts w:asciiTheme="majorHAnsi" w:hAnsiTheme="majorHAnsi"/>
          <w:sz w:val="24"/>
          <w:szCs w:val="24"/>
        </w:rPr>
        <w:t xml:space="preserve"> </w:t>
      </w:r>
      <w:r w:rsidR="00132C9D" w:rsidRPr="00BD0AF4">
        <w:rPr>
          <w:rFonts w:asciiTheme="majorHAnsi" w:hAnsiTheme="majorHAnsi"/>
          <w:sz w:val="24"/>
          <w:szCs w:val="24"/>
        </w:rPr>
        <w:t>Sejdeme se u srubu, občerstvení zajištěno.</w:t>
      </w:r>
      <w:r w:rsidR="00A02D7E">
        <w:rPr>
          <w:rFonts w:asciiTheme="majorHAnsi" w:hAnsiTheme="majorHAnsi"/>
          <w:sz w:val="24"/>
          <w:szCs w:val="24"/>
        </w:rPr>
        <w:t xml:space="preserve"> </w:t>
      </w:r>
      <w:r w:rsidR="00A02D7E">
        <w:rPr>
          <w:noProof/>
          <w:lang w:eastAsia="cs-CZ"/>
        </w:rPr>
        <w:drawing>
          <wp:inline distT="0" distB="0" distL="0" distR="0" wp14:anchorId="3EA389DC" wp14:editId="22EC8EF8">
            <wp:extent cx="1737360" cy="1407086"/>
            <wp:effectExtent l="0" t="0" r="0" b="3175"/>
            <wp:docPr id="16" name="Obrázek 16" descr="Výsledek obrázku pro kreslené strašid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Výsledek obrázku pro kreslené strašidl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8996" cy="1408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D7E" w:rsidRDefault="00A02D7E" w:rsidP="00A02D7E">
      <w:pPr>
        <w:jc w:val="both"/>
        <w:rPr>
          <w:rFonts w:asciiTheme="majorHAnsi" w:hAnsiTheme="majorHAnsi"/>
          <w:sz w:val="24"/>
          <w:szCs w:val="24"/>
        </w:rPr>
        <w:sectPr w:rsidR="00A02D7E" w:rsidSect="00BD0AF4">
          <w:type w:val="continuous"/>
          <w:pgSz w:w="11906" w:h="16838"/>
          <w:pgMar w:top="709" w:right="1417" w:bottom="1417" w:left="993" w:header="708" w:footer="708" w:gutter="0"/>
          <w:cols w:num="2" w:space="992"/>
          <w:docGrid w:linePitch="360"/>
        </w:sectPr>
      </w:pPr>
    </w:p>
    <w:p w:rsidR="005F1C7E" w:rsidRDefault="005F1C7E" w:rsidP="005F1C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5F1C7E" w:rsidRPr="005F1C7E" w:rsidRDefault="005F1C7E" w:rsidP="005F1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"/>
          <w:b/>
          <w:color w:val="0070C0"/>
          <w:sz w:val="32"/>
          <w:szCs w:val="32"/>
        </w:rPr>
      </w:pPr>
      <w:r w:rsidRPr="005F1C7E">
        <w:rPr>
          <w:rFonts w:asciiTheme="majorHAnsi" w:hAnsiTheme="majorHAnsi" w:cs="Calibri"/>
          <w:b/>
          <w:color w:val="0070C0"/>
          <w:sz w:val="32"/>
          <w:szCs w:val="32"/>
        </w:rPr>
        <w:t>Oznámení ČEZ o plánovaném přerušení dodávky elektřiny</w:t>
      </w:r>
    </w:p>
    <w:p w:rsidR="00F64196" w:rsidRDefault="00F64196" w:rsidP="00A02D7E">
      <w:pPr>
        <w:jc w:val="both"/>
        <w:rPr>
          <w:rFonts w:asciiTheme="majorHAnsi" w:hAnsiTheme="majorHAnsi" w:cs="Calibri"/>
          <w:b/>
          <w:color w:val="000000"/>
          <w:sz w:val="28"/>
          <w:szCs w:val="28"/>
        </w:rPr>
      </w:pPr>
    </w:p>
    <w:p w:rsidR="005F1C7E" w:rsidRPr="00F64196" w:rsidRDefault="005F1C7E" w:rsidP="00A02D7E">
      <w:pPr>
        <w:jc w:val="both"/>
        <w:rPr>
          <w:rFonts w:asciiTheme="majorHAnsi" w:hAnsiTheme="majorHAnsi"/>
          <w:sz w:val="24"/>
          <w:szCs w:val="24"/>
        </w:rPr>
      </w:pPr>
      <w:proofErr w:type="gramStart"/>
      <w:r w:rsidRPr="005F1C7E">
        <w:rPr>
          <w:rFonts w:asciiTheme="majorHAnsi" w:hAnsiTheme="majorHAnsi" w:cs="Calibri"/>
          <w:b/>
          <w:color w:val="000000"/>
          <w:sz w:val="24"/>
          <w:szCs w:val="24"/>
        </w:rPr>
        <w:t>09.10.2017</w:t>
      </w:r>
      <w:proofErr w:type="gramEnd"/>
      <w:r w:rsidRPr="005F1C7E">
        <w:rPr>
          <w:rFonts w:asciiTheme="majorHAnsi" w:hAnsiTheme="majorHAnsi" w:cs="Calibri"/>
          <w:b/>
          <w:color w:val="000000"/>
          <w:sz w:val="24"/>
          <w:szCs w:val="24"/>
        </w:rPr>
        <w:t xml:space="preserve"> od  07:30 hod</w:t>
      </w:r>
      <w:r w:rsidRPr="00F64196">
        <w:rPr>
          <w:rFonts w:asciiTheme="majorHAnsi" w:hAnsiTheme="majorHAnsi" w:cs="Calibri"/>
          <w:b/>
          <w:color w:val="000000"/>
          <w:sz w:val="24"/>
          <w:szCs w:val="24"/>
        </w:rPr>
        <w:t>.</w:t>
      </w:r>
      <w:r w:rsidRPr="005F1C7E">
        <w:rPr>
          <w:rFonts w:asciiTheme="majorHAnsi" w:hAnsiTheme="majorHAnsi" w:cs="Calibri"/>
          <w:b/>
          <w:color w:val="000000"/>
          <w:sz w:val="24"/>
          <w:szCs w:val="24"/>
        </w:rPr>
        <w:t xml:space="preserve"> do  14:30 hod.</w:t>
      </w:r>
      <w:r w:rsidRPr="00F64196">
        <w:rPr>
          <w:rFonts w:asciiTheme="majorHAnsi" w:hAnsiTheme="majorHAnsi" w:cs="Calibri"/>
          <w:b/>
          <w:color w:val="000000"/>
          <w:sz w:val="24"/>
          <w:szCs w:val="24"/>
        </w:rPr>
        <w:t xml:space="preserve"> </w:t>
      </w:r>
      <w:r w:rsidRPr="005F1C7E">
        <w:rPr>
          <w:rFonts w:asciiTheme="majorHAnsi" w:hAnsiTheme="majorHAnsi" w:cs="Calibri"/>
          <w:b/>
          <w:color w:val="000000"/>
          <w:sz w:val="24"/>
          <w:szCs w:val="24"/>
        </w:rPr>
        <w:t>v Rozvadov</w:t>
      </w:r>
      <w:r w:rsidRPr="00F64196">
        <w:rPr>
          <w:rFonts w:asciiTheme="majorHAnsi" w:hAnsiTheme="majorHAnsi" w:cs="Calibri"/>
          <w:b/>
          <w:color w:val="000000"/>
          <w:sz w:val="24"/>
          <w:szCs w:val="24"/>
        </w:rPr>
        <w:t>ě</w:t>
      </w:r>
      <w:r w:rsidRPr="005F1C7E">
        <w:rPr>
          <w:rFonts w:asciiTheme="majorHAnsi" w:hAnsiTheme="majorHAnsi" w:cs="Calibri"/>
          <w:color w:val="000000"/>
          <w:sz w:val="24"/>
          <w:szCs w:val="24"/>
        </w:rPr>
        <w:t xml:space="preserve"> na těchto odběrných místech:</w:t>
      </w:r>
      <w:r w:rsidRPr="00F64196">
        <w:rPr>
          <w:rFonts w:asciiTheme="majorHAnsi" w:hAnsiTheme="majorHAnsi" w:cs="Calibri"/>
          <w:color w:val="000000"/>
          <w:sz w:val="24"/>
          <w:szCs w:val="24"/>
        </w:rPr>
        <w:t xml:space="preserve"> </w:t>
      </w:r>
    </w:p>
    <w:p w:rsidR="005F1C7E" w:rsidRDefault="005F1C7E" w:rsidP="00A02D7E">
      <w:pPr>
        <w:jc w:val="both"/>
        <w:rPr>
          <w:rFonts w:asciiTheme="majorHAnsi" w:hAnsiTheme="majorHAnsi" w:cs="Calibri"/>
          <w:color w:val="000000"/>
          <w:sz w:val="24"/>
          <w:szCs w:val="24"/>
        </w:rPr>
      </w:pPr>
      <w:r w:rsidRPr="005F1C7E">
        <w:rPr>
          <w:rFonts w:asciiTheme="majorHAnsi" w:hAnsiTheme="majorHAnsi" w:cs="Calibri"/>
          <w:color w:val="000000"/>
          <w:sz w:val="24"/>
          <w:szCs w:val="24"/>
        </w:rPr>
        <w:t>č.</w:t>
      </w:r>
      <w:r w:rsidRPr="00F64196">
        <w:rPr>
          <w:rFonts w:asciiTheme="majorHAnsi" w:hAnsiTheme="majorHAnsi" w:cs="Calibri"/>
          <w:color w:val="000000"/>
          <w:sz w:val="24"/>
          <w:szCs w:val="24"/>
        </w:rPr>
        <w:t xml:space="preserve"> </w:t>
      </w:r>
      <w:r w:rsidRPr="005F1C7E">
        <w:rPr>
          <w:rFonts w:asciiTheme="majorHAnsi" w:hAnsiTheme="majorHAnsi" w:cs="Calibri"/>
          <w:color w:val="000000"/>
          <w:sz w:val="24"/>
          <w:szCs w:val="24"/>
        </w:rPr>
        <w:t>p./č.</w:t>
      </w:r>
      <w:r w:rsidRPr="00F64196">
        <w:rPr>
          <w:rFonts w:asciiTheme="majorHAnsi" w:hAnsiTheme="majorHAnsi" w:cs="Calibri"/>
          <w:color w:val="000000"/>
          <w:sz w:val="24"/>
          <w:szCs w:val="24"/>
        </w:rPr>
        <w:t xml:space="preserve"> </w:t>
      </w:r>
      <w:r w:rsidRPr="005F1C7E">
        <w:rPr>
          <w:rFonts w:asciiTheme="majorHAnsi" w:hAnsiTheme="majorHAnsi" w:cs="Calibri"/>
          <w:color w:val="000000"/>
          <w:sz w:val="24"/>
          <w:szCs w:val="24"/>
        </w:rPr>
        <w:t>orient.: 47, 70, 178, 179, 180, 181, 182, 183, 184, 185, 186, 187/184, 188, 224, 225</w:t>
      </w:r>
    </w:p>
    <w:p w:rsidR="00F64196" w:rsidRPr="00F64196" w:rsidRDefault="00F64196" w:rsidP="00A02D7E">
      <w:pPr>
        <w:jc w:val="both"/>
        <w:rPr>
          <w:rFonts w:asciiTheme="majorHAnsi" w:hAnsiTheme="majorHAnsi" w:cs="Calibri"/>
          <w:color w:val="000000"/>
          <w:sz w:val="24"/>
          <w:szCs w:val="24"/>
        </w:rPr>
      </w:pPr>
    </w:p>
    <w:p w:rsidR="00212FF8" w:rsidRDefault="00F64196" w:rsidP="00F64196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noProof/>
          <w:sz w:val="28"/>
          <w:szCs w:val="28"/>
          <w:lang w:eastAsia="cs-CZ"/>
        </w:rPr>
        <w:drawing>
          <wp:inline distT="0" distB="0" distL="0" distR="0">
            <wp:extent cx="5288280" cy="6582614"/>
            <wp:effectExtent l="0" t="0" r="7620" b="8890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8280" cy="6582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196" w:rsidRPr="00F64196" w:rsidRDefault="00F64196" w:rsidP="00F64196">
      <w:pPr>
        <w:jc w:val="center"/>
        <w:rPr>
          <w:rFonts w:asciiTheme="majorHAnsi" w:hAnsiTheme="majorHAnsi"/>
          <w:b/>
          <w:color w:val="C00000"/>
          <w:sz w:val="32"/>
          <w:szCs w:val="32"/>
          <w:u w:val="single"/>
        </w:rPr>
      </w:pPr>
      <w:r w:rsidRPr="00F64196">
        <w:rPr>
          <w:rFonts w:asciiTheme="majorHAnsi" w:hAnsiTheme="majorHAnsi"/>
          <w:b/>
          <w:color w:val="C00000"/>
          <w:sz w:val="32"/>
          <w:szCs w:val="32"/>
          <w:u w:val="single"/>
        </w:rPr>
        <w:t xml:space="preserve">Kromě kříže česko-německého přátelství bude také slavnostně představen </w:t>
      </w:r>
      <w:r w:rsidR="006A1960">
        <w:rPr>
          <w:rFonts w:asciiTheme="majorHAnsi" w:hAnsiTheme="majorHAnsi"/>
          <w:b/>
          <w:color w:val="C00000"/>
          <w:sz w:val="32"/>
          <w:szCs w:val="32"/>
          <w:u w:val="single"/>
        </w:rPr>
        <w:t xml:space="preserve">nově </w:t>
      </w:r>
      <w:r w:rsidRPr="00F64196">
        <w:rPr>
          <w:rFonts w:asciiTheme="majorHAnsi" w:hAnsiTheme="majorHAnsi"/>
          <w:b/>
          <w:color w:val="C00000"/>
          <w:sz w:val="32"/>
          <w:szCs w:val="32"/>
          <w:u w:val="single"/>
        </w:rPr>
        <w:t>restaurovaný obraz svatého Václava</w:t>
      </w:r>
      <w:r w:rsidR="006A1960">
        <w:rPr>
          <w:rFonts w:asciiTheme="majorHAnsi" w:hAnsiTheme="majorHAnsi"/>
          <w:b/>
          <w:color w:val="C00000"/>
          <w:sz w:val="32"/>
          <w:szCs w:val="32"/>
          <w:u w:val="single"/>
        </w:rPr>
        <w:t>!</w:t>
      </w:r>
    </w:p>
    <w:sectPr w:rsidR="00F64196" w:rsidRPr="00F64196" w:rsidSect="00A02D7E">
      <w:type w:val="continuous"/>
      <w:pgSz w:w="11906" w:h="16838"/>
      <w:pgMar w:top="709" w:right="1417" w:bottom="1417" w:left="993" w:header="708" w:footer="708" w:gutter="0"/>
      <w:cols w:space="99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671" w:rsidRDefault="00656671" w:rsidP="00A02D7E">
      <w:pPr>
        <w:spacing w:after="0" w:line="240" w:lineRule="auto"/>
      </w:pPr>
      <w:r>
        <w:separator/>
      </w:r>
    </w:p>
  </w:endnote>
  <w:endnote w:type="continuationSeparator" w:id="0">
    <w:p w:rsidR="00656671" w:rsidRDefault="00656671" w:rsidP="00A02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671" w:rsidRDefault="00656671" w:rsidP="00A02D7E">
      <w:pPr>
        <w:spacing w:after="0" w:line="240" w:lineRule="auto"/>
      </w:pPr>
      <w:r>
        <w:separator/>
      </w:r>
    </w:p>
  </w:footnote>
  <w:footnote w:type="continuationSeparator" w:id="0">
    <w:p w:rsidR="00656671" w:rsidRDefault="00656671" w:rsidP="00A02D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07D"/>
    <w:rsid w:val="00080D39"/>
    <w:rsid w:val="00132C9D"/>
    <w:rsid w:val="00212FF8"/>
    <w:rsid w:val="002F031D"/>
    <w:rsid w:val="003007D3"/>
    <w:rsid w:val="00354F56"/>
    <w:rsid w:val="003635E9"/>
    <w:rsid w:val="003A1934"/>
    <w:rsid w:val="0054668A"/>
    <w:rsid w:val="005F1C7E"/>
    <w:rsid w:val="00656671"/>
    <w:rsid w:val="006A1960"/>
    <w:rsid w:val="007719DA"/>
    <w:rsid w:val="008B0520"/>
    <w:rsid w:val="00933237"/>
    <w:rsid w:val="009579DC"/>
    <w:rsid w:val="00A02D7E"/>
    <w:rsid w:val="00BD0AF4"/>
    <w:rsid w:val="00D62E8F"/>
    <w:rsid w:val="00E239CE"/>
    <w:rsid w:val="00E50FF4"/>
    <w:rsid w:val="00EF607D"/>
    <w:rsid w:val="00F6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239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0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0D39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semiHidden/>
    <w:unhideWhenUsed/>
    <w:rsid w:val="008B0520"/>
    <w:pPr>
      <w:spacing w:after="0" w:line="240" w:lineRule="auto"/>
      <w:jc w:val="center"/>
    </w:pPr>
    <w:rPr>
      <w:rFonts w:ascii="Times New Roman" w:eastAsia="Times New Roman" w:hAnsi="Times New Roman" w:cs="Times New Roman"/>
      <w:b/>
      <w:iCs/>
      <w:sz w:val="4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8B0520"/>
    <w:rPr>
      <w:rFonts w:ascii="Times New Roman" w:eastAsia="Times New Roman" w:hAnsi="Times New Roman" w:cs="Times New Roman"/>
      <w:b/>
      <w:iCs/>
      <w:sz w:val="4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02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2D7E"/>
  </w:style>
  <w:style w:type="paragraph" w:styleId="Zpat">
    <w:name w:val="footer"/>
    <w:basedOn w:val="Normln"/>
    <w:link w:val="ZpatChar"/>
    <w:uiPriority w:val="99"/>
    <w:unhideWhenUsed/>
    <w:rsid w:val="00A02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2D7E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12FF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12F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239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0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0D39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semiHidden/>
    <w:unhideWhenUsed/>
    <w:rsid w:val="008B0520"/>
    <w:pPr>
      <w:spacing w:after="0" w:line="240" w:lineRule="auto"/>
      <w:jc w:val="center"/>
    </w:pPr>
    <w:rPr>
      <w:rFonts w:ascii="Times New Roman" w:eastAsia="Times New Roman" w:hAnsi="Times New Roman" w:cs="Times New Roman"/>
      <w:b/>
      <w:iCs/>
      <w:sz w:val="4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8B0520"/>
    <w:rPr>
      <w:rFonts w:ascii="Times New Roman" w:eastAsia="Times New Roman" w:hAnsi="Times New Roman" w:cs="Times New Roman"/>
      <w:b/>
      <w:iCs/>
      <w:sz w:val="4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02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2D7E"/>
  </w:style>
  <w:style w:type="paragraph" w:styleId="Zpat">
    <w:name w:val="footer"/>
    <w:basedOn w:val="Normln"/>
    <w:link w:val="ZpatChar"/>
    <w:uiPriority w:val="99"/>
    <w:unhideWhenUsed/>
    <w:rsid w:val="00A02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2D7E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12FF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12F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335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21</cp:revision>
  <cp:lastPrinted>2017-09-22T08:17:00Z</cp:lastPrinted>
  <dcterms:created xsi:type="dcterms:W3CDTF">2017-09-15T05:06:00Z</dcterms:created>
  <dcterms:modified xsi:type="dcterms:W3CDTF">2017-09-25T08:10:00Z</dcterms:modified>
</cp:coreProperties>
</file>