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80A00" w14:textId="77777777" w:rsidR="0053091B" w:rsidRDefault="0053091B" w:rsidP="0053091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14:paraId="4C7468E2" w14:textId="77777777" w:rsidR="0053091B" w:rsidRDefault="0053091B" w:rsidP="0053091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3. zasedání zastupitelstva obce Rozvadov </w:t>
      </w:r>
    </w:p>
    <w:p w14:paraId="28E87980" w14:textId="77777777" w:rsidR="0053091B" w:rsidRDefault="0053091B" w:rsidP="0053091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dne 19.12.2018</w:t>
      </w:r>
    </w:p>
    <w:p w14:paraId="7989DD57" w14:textId="77777777" w:rsidR="0053091B" w:rsidRDefault="0053091B" w:rsidP="0053091B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14:paraId="38FD5B80" w14:textId="77777777" w:rsidR="0053091B" w:rsidRDefault="0053091B" w:rsidP="0053091B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14:paraId="6AAC11F1" w14:textId="77777777" w:rsidR="0053091B" w:rsidRDefault="0053091B" w:rsidP="0053091B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14:paraId="66393F96" w14:textId="77777777" w:rsidR="0053091B" w:rsidRPr="009374B4" w:rsidRDefault="0053091B" w:rsidP="0053091B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  <w:r w:rsidRPr="009374B4">
        <w:rPr>
          <w:szCs w:val="24"/>
        </w:rPr>
        <w:t>Zastupitelstvo obce Rozvadov</w:t>
      </w:r>
    </w:p>
    <w:p w14:paraId="3D49530E" w14:textId="77777777" w:rsidR="0053091B" w:rsidRDefault="0053091B" w:rsidP="0053091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14:paraId="410419B3" w14:textId="77777777" w:rsidR="0053091B" w:rsidRDefault="0053091B" w:rsidP="0053091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14:paraId="555ACB28" w14:textId="77777777" w:rsidR="0053091B" w:rsidRDefault="0053091B" w:rsidP="0053091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14:paraId="1730A349" w14:textId="77777777" w:rsidR="0053091B" w:rsidRPr="009374B4" w:rsidRDefault="0053091B" w:rsidP="0053091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 xml:space="preserve">I/ </w:t>
      </w:r>
      <w:r w:rsidRPr="009374B4">
        <w:rPr>
          <w:b/>
          <w:bCs/>
          <w:sz w:val="28"/>
          <w:szCs w:val="28"/>
        </w:rPr>
        <w:tab/>
        <w:t>Schvaluje</w:t>
      </w:r>
    </w:p>
    <w:p w14:paraId="3FF4F49F" w14:textId="77777777" w:rsidR="0053091B" w:rsidRDefault="0053091B" w:rsidP="0053091B">
      <w:pPr>
        <w:pStyle w:val="Zkladntext"/>
        <w:rPr>
          <w:b/>
        </w:rPr>
      </w:pPr>
    </w:p>
    <w:p w14:paraId="33594E15" w14:textId="77777777" w:rsidR="0053091B" w:rsidRDefault="0053091B" w:rsidP="0053091B">
      <w:pPr>
        <w:pStyle w:val="Zkladntext"/>
      </w:pPr>
      <w:r>
        <w:rPr>
          <w:b/>
          <w:bCs/>
          <w:iCs/>
        </w:rPr>
        <w:t>3</w:t>
      </w:r>
      <w:r w:rsidRPr="00073ECF">
        <w:rPr>
          <w:b/>
          <w:bCs/>
          <w:iCs/>
        </w:rPr>
        <w:t xml:space="preserve">/1) </w:t>
      </w:r>
      <w:r w:rsidRPr="00073ECF">
        <w:rPr>
          <w:iCs/>
        </w:rPr>
        <w:t>ověřovateli zápisu</w:t>
      </w:r>
      <w:r w:rsidRPr="00073ECF">
        <w:t xml:space="preserve"> </w:t>
      </w:r>
      <w:r>
        <w:t xml:space="preserve">Lukáše Finka, Miroslava </w:t>
      </w:r>
      <w:proofErr w:type="spellStart"/>
      <w:r>
        <w:t>Meszároše</w:t>
      </w:r>
      <w:proofErr w:type="spellEnd"/>
      <w:r w:rsidRPr="009234C4">
        <w:t>,</w:t>
      </w:r>
      <w:r w:rsidRPr="007B5083">
        <w:t xml:space="preserve"> a zapisovatelem </w:t>
      </w:r>
      <w:r>
        <w:t xml:space="preserve">Martinu </w:t>
      </w:r>
      <w:proofErr w:type="spellStart"/>
      <w:r>
        <w:t>Klimpel</w:t>
      </w:r>
      <w:proofErr w:type="spellEnd"/>
    </w:p>
    <w:p w14:paraId="041538B3" w14:textId="77777777" w:rsidR="0053091B" w:rsidRDefault="0053091B" w:rsidP="0053091B">
      <w:pPr>
        <w:pStyle w:val="Zkladntext"/>
      </w:pPr>
    </w:p>
    <w:p w14:paraId="3D2CDFED" w14:textId="77777777" w:rsidR="0053091B" w:rsidRDefault="0053091B" w:rsidP="0053091B">
      <w:pPr>
        <w:pStyle w:val="Zkladntext2"/>
        <w:jc w:val="left"/>
        <w:rPr>
          <w:b w:val="0"/>
          <w:iCs w:val="0"/>
          <w:sz w:val="24"/>
          <w:szCs w:val="24"/>
        </w:rPr>
      </w:pPr>
      <w:r>
        <w:rPr>
          <w:sz w:val="24"/>
          <w:szCs w:val="24"/>
        </w:rPr>
        <w:t>3</w:t>
      </w:r>
      <w:r w:rsidRPr="00BF5DF2">
        <w:rPr>
          <w:sz w:val="24"/>
          <w:szCs w:val="24"/>
        </w:rPr>
        <w:t>/2)</w:t>
      </w:r>
      <w:r w:rsidRPr="00BF5DF2">
        <w:rPr>
          <w:b w:val="0"/>
          <w:sz w:val="24"/>
          <w:szCs w:val="24"/>
        </w:rPr>
        <w:t xml:space="preserve"> </w:t>
      </w:r>
      <w:r w:rsidRPr="00BF5DF2">
        <w:rPr>
          <w:b w:val="0"/>
          <w:iCs w:val="0"/>
          <w:sz w:val="24"/>
          <w:szCs w:val="24"/>
        </w:rPr>
        <w:t>následující program zasedání:</w:t>
      </w:r>
    </w:p>
    <w:p w14:paraId="7D976A13" w14:textId="77777777" w:rsidR="0053091B" w:rsidRPr="008E2A48" w:rsidRDefault="0053091B" w:rsidP="0053091B">
      <w:pPr>
        <w:autoSpaceDE w:val="0"/>
        <w:autoSpaceDN w:val="0"/>
        <w:adjustRightInd w:val="0"/>
        <w:jc w:val="both"/>
      </w:pPr>
      <w:r w:rsidRPr="008E2A48">
        <w:t>1. Zahájení</w:t>
      </w:r>
    </w:p>
    <w:p w14:paraId="34CD5915" w14:textId="77777777" w:rsidR="0053091B" w:rsidRPr="008E2A48" w:rsidRDefault="0053091B" w:rsidP="0053091B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8E2A48">
        <w:rPr>
          <w:szCs w:val="24"/>
        </w:rPr>
        <w:t xml:space="preserve">2. Volba ověřovatelů zápisu </w:t>
      </w:r>
    </w:p>
    <w:p w14:paraId="44DF4FF9" w14:textId="77777777" w:rsidR="0053091B" w:rsidRPr="008E2A48" w:rsidRDefault="0053091B" w:rsidP="0053091B">
      <w:pPr>
        <w:pStyle w:val="ZkladntextIMP"/>
        <w:suppressAutoHyphens w:val="0"/>
        <w:overflowPunct/>
        <w:spacing w:line="240" w:lineRule="auto"/>
        <w:jc w:val="both"/>
      </w:pPr>
      <w:r w:rsidRPr="008E2A48">
        <w:rPr>
          <w:szCs w:val="24"/>
        </w:rPr>
        <w:t xml:space="preserve">3. </w:t>
      </w:r>
      <w:r w:rsidRPr="008E2A48">
        <w:t xml:space="preserve">Schválení programu jednání </w:t>
      </w:r>
    </w:p>
    <w:p w14:paraId="460BD906" w14:textId="77777777" w:rsidR="0053091B" w:rsidRPr="008E2A48" w:rsidRDefault="0053091B" w:rsidP="0053091B">
      <w:pPr>
        <w:pStyle w:val="ZkladntextIMP"/>
        <w:suppressAutoHyphens w:val="0"/>
        <w:overflowPunct/>
        <w:spacing w:line="240" w:lineRule="auto"/>
        <w:jc w:val="both"/>
      </w:pPr>
      <w:r w:rsidRPr="008E2A48">
        <w:t xml:space="preserve">4. </w:t>
      </w:r>
      <w:r w:rsidRPr="008E2A48">
        <w:rPr>
          <w:szCs w:val="24"/>
        </w:rPr>
        <w:t>Kontrola usnesení</w:t>
      </w:r>
      <w:r w:rsidRPr="008E2A48">
        <w:t xml:space="preserve"> </w:t>
      </w:r>
    </w:p>
    <w:p w14:paraId="4F91A5A7" w14:textId="77777777" w:rsidR="0053091B" w:rsidRPr="008E2A48" w:rsidRDefault="0053091B" w:rsidP="0053091B">
      <w:r w:rsidRPr="008E2A48">
        <w:t>5. Projednání zápisu z dílčího přezkoumání hospodaření Obce Rozvadov za rok 2018</w:t>
      </w:r>
    </w:p>
    <w:p w14:paraId="218CD5C8" w14:textId="77777777" w:rsidR="0053091B" w:rsidRPr="008E2A48" w:rsidRDefault="0053091B" w:rsidP="0053091B">
      <w:r w:rsidRPr="008E2A48">
        <w:t>6. Projednání rozpočtového opatření č. 4/18</w:t>
      </w:r>
    </w:p>
    <w:p w14:paraId="32F21287" w14:textId="77777777" w:rsidR="0053091B" w:rsidRPr="008E2A48" w:rsidRDefault="0053091B" w:rsidP="0053091B">
      <w:pPr>
        <w:jc w:val="both"/>
      </w:pPr>
      <w:r w:rsidRPr="008E2A48">
        <w:t xml:space="preserve">7. Projednání návrhu rozpočtu MŠ Rozvadov na rok 2019 </w:t>
      </w:r>
    </w:p>
    <w:p w14:paraId="0BBD99B7" w14:textId="77777777" w:rsidR="0053091B" w:rsidRPr="008E2A48" w:rsidRDefault="0053091B" w:rsidP="0053091B">
      <w:pPr>
        <w:jc w:val="both"/>
      </w:pPr>
      <w:r w:rsidRPr="008E2A48">
        <w:t xml:space="preserve">8. Projednání střednědobého výhledu rozpočtu MŠ Rozvadov na období 2020-2021 </w:t>
      </w:r>
    </w:p>
    <w:p w14:paraId="03BEBEB3" w14:textId="77777777" w:rsidR="0053091B" w:rsidRPr="008E2A48" w:rsidRDefault="0053091B" w:rsidP="0053091B">
      <w:pPr>
        <w:jc w:val="both"/>
      </w:pPr>
      <w:r w:rsidRPr="008E2A48">
        <w:t xml:space="preserve">9. Projednání cenové nabídky na dovybavení MŠ Rozvadov firmou </w:t>
      </w:r>
      <w:proofErr w:type="spellStart"/>
      <w:r w:rsidRPr="008E2A48">
        <w:t>Lokki</w:t>
      </w:r>
      <w:proofErr w:type="spellEnd"/>
      <w:r w:rsidRPr="008E2A48">
        <w:t xml:space="preserve"> ve výši 304.970,- Kč</w:t>
      </w:r>
    </w:p>
    <w:p w14:paraId="47A69BDD" w14:textId="77777777" w:rsidR="0053091B" w:rsidRPr="008E2A48" w:rsidRDefault="0053091B" w:rsidP="0053091B">
      <w:pPr>
        <w:jc w:val="both"/>
      </w:pPr>
      <w:r w:rsidRPr="008E2A48">
        <w:t>10. Projednání souhlasu s čerpáním investičního fondu MŠ Rozvadov na opravu sestavy BIMBI ve výši 22.683,- Kč</w:t>
      </w:r>
    </w:p>
    <w:p w14:paraId="5DB64806" w14:textId="77777777" w:rsidR="0053091B" w:rsidRPr="008E2A48" w:rsidRDefault="0053091B" w:rsidP="0053091B">
      <w:pPr>
        <w:jc w:val="both"/>
      </w:pPr>
      <w:r w:rsidRPr="008E2A48">
        <w:t xml:space="preserve">11. Projednání návrhu rozpočtu ZŠ Rozvadov na rok 2019 </w:t>
      </w:r>
    </w:p>
    <w:p w14:paraId="34F5E6BF" w14:textId="77777777" w:rsidR="0053091B" w:rsidRPr="008E2A48" w:rsidRDefault="0053091B" w:rsidP="0053091B">
      <w:r w:rsidRPr="008E2A48">
        <w:t>12. Schválení rozpočtového provizoria obce na rok 2019</w:t>
      </w:r>
    </w:p>
    <w:p w14:paraId="58A1FBB0" w14:textId="77777777" w:rsidR="0053091B" w:rsidRPr="008E2A48" w:rsidRDefault="0053091B" w:rsidP="0053091B">
      <w:pPr>
        <w:rPr>
          <w:bCs/>
          <w:iCs/>
        </w:rPr>
      </w:pPr>
      <w:r w:rsidRPr="008E2A48">
        <w:rPr>
          <w:bCs/>
          <w:iCs/>
        </w:rPr>
        <w:t>13. Projednání uzavření smlouvy s ČEZ Distribuce, a.s., o budoucí smlouvě o zřízení věcného břemene a dohody o umístění stavby č. IV-12-0013879/VB1 (č.j. R/790/18)</w:t>
      </w:r>
    </w:p>
    <w:p w14:paraId="594161A8" w14:textId="77777777" w:rsidR="0053091B" w:rsidRPr="008E2A48" w:rsidRDefault="0053091B" w:rsidP="0053091B">
      <w:pPr>
        <w:jc w:val="both"/>
        <w:rPr>
          <w:bCs/>
          <w:iCs/>
        </w:rPr>
      </w:pPr>
      <w:r w:rsidRPr="008E2A48">
        <w:rPr>
          <w:bCs/>
          <w:iCs/>
        </w:rPr>
        <w:t>14. Projednání uzavření smluv s ČEZ Distribuce, a.s., o zřízení věcného břemene – služebnosti č. IV-12-0010979/1/VB a IV-12-0009958/1/VB (č.j. R/744/18)</w:t>
      </w:r>
    </w:p>
    <w:p w14:paraId="3C4C5840" w14:textId="77777777" w:rsidR="0053091B" w:rsidRPr="008E2A48" w:rsidRDefault="0053091B" w:rsidP="0053091B">
      <w:pPr>
        <w:jc w:val="both"/>
        <w:rPr>
          <w:bCs/>
          <w:iCs/>
        </w:rPr>
      </w:pPr>
      <w:r w:rsidRPr="008E2A48">
        <w:rPr>
          <w:bCs/>
          <w:iCs/>
        </w:rPr>
        <w:t>15. Projednání uzavření smlouvy s ČEZ Distribuce, a.s., o uzavření budoucí smlouvy o zřízení věcného břemene – služebnosti a smlouvy o právu provést stavbu č. IV-12-0014121 (č.j. R/791/18)</w:t>
      </w:r>
    </w:p>
    <w:p w14:paraId="57E27081" w14:textId="77777777" w:rsidR="0053091B" w:rsidRPr="008E2A48" w:rsidRDefault="0053091B" w:rsidP="0053091B">
      <w:pPr>
        <w:jc w:val="both"/>
        <w:rPr>
          <w:bCs/>
          <w:iCs/>
        </w:rPr>
      </w:pPr>
      <w:r w:rsidRPr="008E2A48">
        <w:rPr>
          <w:bCs/>
          <w:iCs/>
        </w:rPr>
        <w:t xml:space="preserve">16. Projednání návrhu změny obecní hranice mezi obcemi Hošťka – Rozvadov v rámci </w:t>
      </w:r>
      <w:proofErr w:type="spellStart"/>
      <w:r w:rsidRPr="008E2A48">
        <w:rPr>
          <w:bCs/>
          <w:iCs/>
        </w:rPr>
        <w:t>KoPÚ</w:t>
      </w:r>
      <w:proofErr w:type="spellEnd"/>
      <w:r w:rsidRPr="008E2A48">
        <w:rPr>
          <w:bCs/>
          <w:iCs/>
        </w:rPr>
        <w:t xml:space="preserve"> Hošťka (č.j. R/752/18)</w:t>
      </w:r>
    </w:p>
    <w:p w14:paraId="2502FC3A" w14:textId="77777777" w:rsidR="0053091B" w:rsidRPr="008E2A48" w:rsidRDefault="0053091B" w:rsidP="0053091B">
      <w:pPr>
        <w:jc w:val="both"/>
        <w:rPr>
          <w:bCs/>
          <w:iCs/>
        </w:rPr>
      </w:pPr>
      <w:r w:rsidRPr="008E2A48">
        <w:rPr>
          <w:bCs/>
          <w:iCs/>
        </w:rPr>
        <w:t xml:space="preserve">17. Projednání uzavření veřejnoprávní smlouvy mezi Obcí Rozvadov a Městem Bor o projednávání přestupků </w:t>
      </w:r>
    </w:p>
    <w:p w14:paraId="7E92FE1B" w14:textId="77777777" w:rsidR="0053091B" w:rsidRPr="008E2A48" w:rsidRDefault="0053091B" w:rsidP="0053091B">
      <w:pPr>
        <w:jc w:val="both"/>
      </w:pPr>
      <w:r w:rsidRPr="008E2A48">
        <w:t xml:space="preserve">18. Projednání žádosti o prodej pozemku </w:t>
      </w:r>
      <w:proofErr w:type="spellStart"/>
      <w:r w:rsidRPr="008E2A48">
        <w:t>p.p.č</w:t>
      </w:r>
      <w:proofErr w:type="spellEnd"/>
      <w:r w:rsidRPr="008E2A48">
        <w:t>. 225/180 v </w:t>
      </w:r>
      <w:proofErr w:type="spellStart"/>
      <w:r w:rsidRPr="008E2A48">
        <w:t>k.ú</w:t>
      </w:r>
      <w:proofErr w:type="spellEnd"/>
      <w:r w:rsidRPr="008E2A48">
        <w:t>. Rozvadov (č.j. R/751/18)</w:t>
      </w:r>
    </w:p>
    <w:p w14:paraId="682B451F" w14:textId="77777777" w:rsidR="0053091B" w:rsidRPr="008E2A48" w:rsidRDefault="0053091B" w:rsidP="0053091B">
      <w:pPr>
        <w:jc w:val="both"/>
      </w:pPr>
      <w:r w:rsidRPr="008E2A48">
        <w:t xml:space="preserve">19. Projednání žádosti o prodej části pozemku </w:t>
      </w:r>
      <w:proofErr w:type="spellStart"/>
      <w:r w:rsidRPr="008E2A48">
        <w:t>p.p.č</w:t>
      </w:r>
      <w:proofErr w:type="spellEnd"/>
      <w:r w:rsidRPr="008E2A48">
        <w:t>. 154/7 v </w:t>
      </w:r>
      <w:proofErr w:type="spellStart"/>
      <w:r w:rsidRPr="008E2A48">
        <w:t>k.ú</w:t>
      </w:r>
      <w:proofErr w:type="spellEnd"/>
      <w:r w:rsidRPr="008E2A48">
        <w:t>. Rozvadov (č.j. R/755/18)</w:t>
      </w:r>
    </w:p>
    <w:p w14:paraId="5F07A514" w14:textId="77777777" w:rsidR="0053091B" w:rsidRPr="008E2A48" w:rsidRDefault="0053091B" w:rsidP="0053091B">
      <w:r w:rsidRPr="008E2A48">
        <w:t>20. Určení místností pro uzavírání manželství</w:t>
      </w:r>
    </w:p>
    <w:p w14:paraId="4354E2E8" w14:textId="77777777" w:rsidR="0053091B" w:rsidRPr="008E2A48" w:rsidRDefault="0053091B" w:rsidP="0053091B">
      <w:r w:rsidRPr="008E2A48">
        <w:t>21. Schválení provozního řádu obecního sálu</w:t>
      </w:r>
    </w:p>
    <w:p w14:paraId="2A91B4AD" w14:textId="1328C4AA" w:rsidR="0053091B" w:rsidRPr="008E2A48" w:rsidRDefault="0053091B" w:rsidP="0053091B">
      <w:pPr>
        <w:autoSpaceDE w:val="0"/>
        <w:autoSpaceDN w:val="0"/>
        <w:adjustRightInd w:val="0"/>
        <w:jc w:val="both"/>
      </w:pPr>
      <w:r w:rsidRPr="008E2A48">
        <w:rPr>
          <w:iCs/>
        </w:rPr>
        <w:t xml:space="preserve">22. Projednání žádosti </w:t>
      </w:r>
      <w:bookmarkStart w:id="0" w:name="_GoBack"/>
      <w:bookmarkEnd w:id="0"/>
      <w:r w:rsidRPr="008E2A48">
        <w:rPr>
          <w:iCs/>
        </w:rPr>
        <w:t xml:space="preserve">o prodej parcel </w:t>
      </w:r>
      <w:proofErr w:type="spellStart"/>
      <w:r w:rsidRPr="008E2A48">
        <w:rPr>
          <w:iCs/>
        </w:rPr>
        <w:t>p.p.č</w:t>
      </w:r>
      <w:proofErr w:type="spellEnd"/>
      <w:r w:rsidRPr="008E2A48">
        <w:rPr>
          <w:iCs/>
        </w:rPr>
        <w:t>. 31/13, 33/7, 31/12 a 1510/17 v </w:t>
      </w:r>
      <w:proofErr w:type="spellStart"/>
      <w:r w:rsidRPr="008E2A48">
        <w:rPr>
          <w:iCs/>
        </w:rPr>
        <w:t>k.ú</w:t>
      </w:r>
      <w:proofErr w:type="spellEnd"/>
      <w:r w:rsidRPr="008E2A48">
        <w:rPr>
          <w:iCs/>
        </w:rPr>
        <w:t>. Rozvadov (č.j. R/809/18)</w:t>
      </w:r>
    </w:p>
    <w:p w14:paraId="32CD14E2" w14:textId="77777777" w:rsidR="0053091B" w:rsidRPr="008E2A48" w:rsidRDefault="0053091B" w:rsidP="0053091B">
      <w:pPr>
        <w:rPr>
          <w:color w:val="000000"/>
        </w:rPr>
      </w:pPr>
      <w:r w:rsidRPr="008E2A48">
        <w:t>23.</w:t>
      </w:r>
      <w:r w:rsidRPr="008E2A48">
        <w:rPr>
          <w:rFonts w:ascii="Arial" w:hAnsi="Arial" w:cs="Arial"/>
          <w:sz w:val="28"/>
          <w:szCs w:val="28"/>
        </w:rPr>
        <w:t xml:space="preserve"> </w:t>
      </w:r>
      <w:r w:rsidRPr="008E2A48">
        <w:rPr>
          <w:color w:val="000000"/>
        </w:rPr>
        <w:t xml:space="preserve">Diskuze, různé </w:t>
      </w:r>
    </w:p>
    <w:p w14:paraId="00A6F93F" w14:textId="77777777" w:rsidR="0053091B" w:rsidRDefault="0053091B" w:rsidP="0053091B">
      <w:pPr>
        <w:autoSpaceDE w:val="0"/>
        <w:autoSpaceDN w:val="0"/>
        <w:adjustRightInd w:val="0"/>
        <w:jc w:val="both"/>
      </w:pPr>
      <w:r w:rsidRPr="008E2A48">
        <w:t>24. Závěr</w:t>
      </w:r>
    </w:p>
    <w:p w14:paraId="20B4A2E1" w14:textId="77777777" w:rsidR="0053091B" w:rsidRDefault="0053091B" w:rsidP="0053091B">
      <w:pPr>
        <w:autoSpaceDE w:val="0"/>
        <w:autoSpaceDN w:val="0"/>
        <w:adjustRightInd w:val="0"/>
        <w:jc w:val="both"/>
      </w:pPr>
    </w:p>
    <w:p w14:paraId="4CD96609" w14:textId="77777777" w:rsidR="0053091B" w:rsidRPr="00E40276" w:rsidRDefault="0053091B" w:rsidP="0053091B">
      <w:pPr>
        <w:jc w:val="both"/>
      </w:pPr>
      <w:r w:rsidRPr="00E40276">
        <w:rPr>
          <w:b/>
        </w:rPr>
        <w:t>3/3)</w:t>
      </w:r>
      <w:r>
        <w:t xml:space="preserve"> </w:t>
      </w:r>
      <w:r w:rsidRPr="00E40276">
        <w:t>rozpočtové opatření č. 4/18</w:t>
      </w:r>
    </w:p>
    <w:p w14:paraId="4B2C3382" w14:textId="77777777" w:rsidR="0053091B" w:rsidRPr="00E40276" w:rsidRDefault="0053091B" w:rsidP="0053091B">
      <w:pPr>
        <w:autoSpaceDE w:val="0"/>
        <w:autoSpaceDN w:val="0"/>
        <w:adjustRightInd w:val="0"/>
        <w:jc w:val="both"/>
      </w:pPr>
    </w:p>
    <w:p w14:paraId="79C0E847" w14:textId="77777777" w:rsidR="0053091B" w:rsidRPr="00E40276" w:rsidRDefault="0053091B" w:rsidP="0053091B">
      <w:pPr>
        <w:jc w:val="both"/>
      </w:pPr>
      <w:r w:rsidRPr="00E40276">
        <w:rPr>
          <w:b/>
        </w:rPr>
        <w:t>3/4)</w:t>
      </w:r>
      <w:r w:rsidRPr="00E40276">
        <w:t xml:space="preserve"> návrh rozpočtu MŠ Rozvadov na rok 2019 s tím, že si do budoucna vyhrazuje předchozí odsouhlasování všech výdajů z rozpočtu MŠ ve výši nad 50.000,- Kč</w:t>
      </w:r>
    </w:p>
    <w:p w14:paraId="789BD4C4" w14:textId="77777777" w:rsidR="0053091B" w:rsidRPr="00E40276" w:rsidRDefault="0053091B" w:rsidP="0053091B">
      <w:pPr>
        <w:jc w:val="both"/>
      </w:pPr>
    </w:p>
    <w:p w14:paraId="0D3E4F7A" w14:textId="77777777" w:rsidR="0053091B" w:rsidRPr="00E40276" w:rsidRDefault="0053091B" w:rsidP="0053091B">
      <w:pPr>
        <w:jc w:val="both"/>
      </w:pPr>
      <w:r w:rsidRPr="00E40276">
        <w:rPr>
          <w:b/>
        </w:rPr>
        <w:t>3/5)</w:t>
      </w:r>
      <w:r w:rsidRPr="00E40276">
        <w:t xml:space="preserve"> střednědobý výhled rozpočtu MŠ Rozvadov na období 2020-2021</w:t>
      </w:r>
    </w:p>
    <w:p w14:paraId="2A7BC0EE" w14:textId="77777777" w:rsidR="0053091B" w:rsidRPr="00E40276" w:rsidRDefault="0053091B" w:rsidP="0053091B">
      <w:pPr>
        <w:jc w:val="both"/>
      </w:pPr>
    </w:p>
    <w:p w14:paraId="68A53A7B" w14:textId="77777777" w:rsidR="0053091B" w:rsidRPr="00E40276" w:rsidRDefault="0053091B" w:rsidP="0053091B">
      <w:pPr>
        <w:jc w:val="both"/>
        <w:rPr>
          <w:bCs/>
          <w:iCs/>
        </w:rPr>
      </w:pPr>
      <w:r w:rsidRPr="00E40276">
        <w:rPr>
          <w:b/>
        </w:rPr>
        <w:t>3/6)</w:t>
      </w:r>
      <w:r w:rsidRPr="00E40276">
        <w:t xml:space="preserve"> cenovou nabídku na dovybavení MŠ Rozvadov firmou </w:t>
      </w:r>
      <w:proofErr w:type="spellStart"/>
      <w:r w:rsidRPr="00E40276">
        <w:t>Lokki</w:t>
      </w:r>
      <w:proofErr w:type="spellEnd"/>
      <w:r w:rsidRPr="00E40276">
        <w:t xml:space="preserve"> ve výši 304.970,- Kč</w:t>
      </w:r>
      <w:r w:rsidRPr="00E40276">
        <w:rPr>
          <w:bCs/>
          <w:iCs/>
        </w:rPr>
        <w:t xml:space="preserve"> </w:t>
      </w:r>
    </w:p>
    <w:p w14:paraId="25C18097" w14:textId="77777777" w:rsidR="0053091B" w:rsidRPr="00E40276" w:rsidRDefault="0053091B" w:rsidP="0053091B">
      <w:pPr>
        <w:jc w:val="both"/>
      </w:pPr>
    </w:p>
    <w:p w14:paraId="0B6ED6A8" w14:textId="77777777" w:rsidR="0053091B" w:rsidRPr="00E40276" w:rsidRDefault="0053091B" w:rsidP="0053091B">
      <w:pPr>
        <w:jc w:val="both"/>
      </w:pPr>
      <w:r w:rsidRPr="00E40276">
        <w:rPr>
          <w:b/>
        </w:rPr>
        <w:t>3/7)</w:t>
      </w:r>
      <w:r w:rsidRPr="00E40276">
        <w:t xml:space="preserve"> čerpání investičního fondu MŠ Rozvadov na opravu sestavy BIMBI ve výši 22.683,- Kč</w:t>
      </w:r>
    </w:p>
    <w:p w14:paraId="362DAE8B" w14:textId="77777777" w:rsidR="0053091B" w:rsidRPr="00E40276" w:rsidRDefault="0053091B" w:rsidP="0053091B">
      <w:pPr>
        <w:jc w:val="both"/>
      </w:pPr>
    </w:p>
    <w:p w14:paraId="118DD73A" w14:textId="77777777" w:rsidR="0053091B" w:rsidRPr="00E40276" w:rsidRDefault="0053091B" w:rsidP="0053091B">
      <w:pPr>
        <w:pStyle w:val="Zkladntext2"/>
        <w:jc w:val="both"/>
        <w:rPr>
          <w:b w:val="0"/>
          <w:iCs w:val="0"/>
          <w:sz w:val="24"/>
          <w:szCs w:val="24"/>
        </w:rPr>
      </w:pPr>
      <w:r w:rsidRPr="00E40276">
        <w:rPr>
          <w:iCs w:val="0"/>
          <w:sz w:val="24"/>
          <w:szCs w:val="24"/>
        </w:rPr>
        <w:t>3/8)</w:t>
      </w:r>
      <w:r w:rsidRPr="00E40276">
        <w:rPr>
          <w:b w:val="0"/>
          <w:iCs w:val="0"/>
          <w:sz w:val="24"/>
          <w:szCs w:val="24"/>
        </w:rPr>
        <w:t xml:space="preserve"> </w:t>
      </w:r>
      <w:r w:rsidRPr="00E40276">
        <w:rPr>
          <w:b w:val="0"/>
          <w:sz w:val="24"/>
          <w:szCs w:val="24"/>
        </w:rPr>
        <w:t>návrh rozpočtu ZŠ Rozvadov na rok 2019</w:t>
      </w:r>
    </w:p>
    <w:p w14:paraId="09867F8D" w14:textId="77777777" w:rsidR="0053091B" w:rsidRPr="00E40276" w:rsidRDefault="0053091B" w:rsidP="0053091B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07D7EF89" w14:textId="77777777" w:rsidR="0053091B" w:rsidRPr="00E40276" w:rsidRDefault="0053091B" w:rsidP="0053091B">
      <w:pPr>
        <w:pStyle w:val="Zkladntext2"/>
        <w:jc w:val="both"/>
        <w:rPr>
          <w:b w:val="0"/>
          <w:sz w:val="24"/>
          <w:szCs w:val="24"/>
        </w:rPr>
      </w:pPr>
      <w:r w:rsidRPr="00E40276">
        <w:rPr>
          <w:iCs w:val="0"/>
          <w:sz w:val="24"/>
          <w:szCs w:val="24"/>
        </w:rPr>
        <w:t>3/9)</w:t>
      </w:r>
      <w:r w:rsidRPr="00E40276">
        <w:rPr>
          <w:b w:val="0"/>
          <w:iCs w:val="0"/>
          <w:sz w:val="24"/>
          <w:szCs w:val="24"/>
        </w:rPr>
        <w:t xml:space="preserve"> pravidla </w:t>
      </w:r>
      <w:r w:rsidRPr="00E40276">
        <w:rPr>
          <w:b w:val="0"/>
          <w:sz w:val="24"/>
          <w:szCs w:val="24"/>
        </w:rPr>
        <w:t>rozpočtového provizoria na r. 2019</w:t>
      </w:r>
    </w:p>
    <w:p w14:paraId="020D0DCD" w14:textId="77777777" w:rsidR="0053091B" w:rsidRPr="00E40276" w:rsidRDefault="0053091B" w:rsidP="0053091B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49D71956" w14:textId="77777777" w:rsidR="0053091B" w:rsidRPr="00E40276" w:rsidRDefault="0053091B" w:rsidP="0053091B">
      <w:pPr>
        <w:autoSpaceDE w:val="0"/>
        <w:autoSpaceDN w:val="0"/>
        <w:adjustRightInd w:val="0"/>
        <w:jc w:val="both"/>
        <w:rPr>
          <w:bCs/>
          <w:iCs/>
        </w:rPr>
      </w:pPr>
      <w:r w:rsidRPr="00E40276">
        <w:rPr>
          <w:b/>
          <w:iCs/>
        </w:rPr>
        <w:t>3/10)</w:t>
      </w:r>
      <w:r w:rsidRPr="00E40276">
        <w:rPr>
          <w:iCs/>
        </w:rPr>
        <w:t xml:space="preserve"> </w:t>
      </w:r>
      <w:r w:rsidRPr="00E40276">
        <w:rPr>
          <w:bCs/>
          <w:iCs/>
        </w:rPr>
        <w:t xml:space="preserve">uzavření smlouvy s ČEZ Distribuce, a.s., o budoucí smlouvě o zřízení věcného břemene na </w:t>
      </w:r>
      <w:proofErr w:type="spellStart"/>
      <w:r w:rsidRPr="00E40276">
        <w:rPr>
          <w:bCs/>
          <w:iCs/>
        </w:rPr>
        <w:t>p.p.č</w:t>
      </w:r>
      <w:proofErr w:type="spellEnd"/>
      <w:r w:rsidRPr="00E40276">
        <w:rPr>
          <w:bCs/>
          <w:iCs/>
        </w:rPr>
        <w:t>. 1191 v </w:t>
      </w:r>
      <w:proofErr w:type="spellStart"/>
      <w:r w:rsidRPr="00E40276">
        <w:rPr>
          <w:bCs/>
          <w:iCs/>
        </w:rPr>
        <w:t>k.ú</w:t>
      </w:r>
      <w:proofErr w:type="spellEnd"/>
      <w:r w:rsidRPr="00E40276">
        <w:rPr>
          <w:bCs/>
          <w:iCs/>
        </w:rPr>
        <w:t>. Svatá Kateřina u Rozvadova a dohody o umístění stavby č. IV-12-0013879/VB1 (č.j. R/790/18)</w:t>
      </w:r>
    </w:p>
    <w:p w14:paraId="5BF3C3FF" w14:textId="77777777" w:rsidR="0053091B" w:rsidRPr="00E40276" w:rsidRDefault="0053091B" w:rsidP="0053091B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31B2F09E" w14:textId="77777777" w:rsidR="0053091B" w:rsidRPr="00E40276" w:rsidRDefault="0053091B" w:rsidP="0053091B">
      <w:pPr>
        <w:jc w:val="both"/>
        <w:rPr>
          <w:bCs/>
          <w:iCs/>
        </w:rPr>
      </w:pPr>
      <w:r w:rsidRPr="00E40276">
        <w:rPr>
          <w:b/>
          <w:iCs/>
        </w:rPr>
        <w:t>3/11)</w:t>
      </w:r>
      <w:r w:rsidRPr="00E40276">
        <w:rPr>
          <w:iCs/>
        </w:rPr>
        <w:t xml:space="preserve"> </w:t>
      </w:r>
      <w:r w:rsidRPr="00E40276">
        <w:rPr>
          <w:bCs/>
          <w:iCs/>
        </w:rPr>
        <w:t xml:space="preserve">uzavření smlouvy s ČEZ Distribuce, a.s., o zřízení věcného břemene – služebnosti č. IV-12-0010979/1/VB na </w:t>
      </w:r>
      <w:proofErr w:type="spellStart"/>
      <w:r w:rsidRPr="00E40276">
        <w:rPr>
          <w:bCs/>
          <w:iCs/>
        </w:rPr>
        <w:t>p.p.č</w:t>
      </w:r>
      <w:proofErr w:type="spellEnd"/>
      <w:r w:rsidRPr="00E40276">
        <w:rPr>
          <w:bCs/>
          <w:iCs/>
        </w:rPr>
        <w:t>. 25/39 v </w:t>
      </w:r>
      <w:proofErr w:type="spellStart"/>
      <w:r w:rsidRPr="00E40276">
        <w:rPr>
          <w:bCs/>
          <w:iCs/>
        </w:rPr>
        <w:t>k.ú</w:t>
      </w:r>
      <w:proofErr w:type="spellEnd"/>
      <w:r w:rsidRPr="00E40276">
        <w:rPr>
          <w:bCs/>
          <w:iCs/>
        </w:rPr>
        <w:t>. Rozvadov (č.j. R/744/18-1)</w:t>
      </w:r>
    </w:p>
    <w:p w14:paraId="38C5B537" w14:textId="77777777" w:rsidR="0053091B" w:rsidRPr="00E40276" w:rsidRDefault="0053091B" w:rsidP="0053091B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13C5D454" w14:textId="77777777" w:rsidR="0053091B" w:rsidRPr="00E40276" w:rsidRDefault="0053091B" w:rsidP="0053091B">
      <w:pPr>
        <w:pStyle w:val="Zkladntext2"/>
        <w:jc w:val="both"/>
        <w:rPr>
          <w:b w:val="0"/>
          <w:bCs/>
          <w:iCs w:val="0"/>
          <w:sz w:val="24"/>
          <w:szCs w:val="24"/>
        </w:rPr>
      </w:pPr>
      <w:r w:rsidRPr="00E40276">
        <w:rPr>
          <w:iCs w:val="0"/>
          <w:sz w:val="24"/>
          <w:szCs w:val="24"/>
        </w:rPr>
        <w:t>3/12)</w:t>
      </w:r>
      <w:r w:rsidRPr="00E40276">
        <w:rPr>
          <w:b w:val="0"/>
          <w:iCs w:val="0"/>
          <w:sz w:val="24"/>
          <w:szCs w:val="24"/>
        </w:rPr>
        <w:t xml:space="preserve"> </w:t>
      </w:r>
      <w:r w:rsidRPr="00E40276">
        <w:rPr>
          <w:b w:val="0"/>
          <w:bCs/>
          <w:iCs w:val="0"/>
          <w:sz w:val="24"/>
          <w:szCs w:val="24"/>
        </w:rPr>
        <w:t xml:space="preserve">uzavření smlouvy s ČEZ Distribuce, a.s., o zřízení věcného břemene – služebnosti č. IV-12-0009958/1/VB na </w:t>
      </w:r>
      <w:proofErr w:type="spellStart"/>
      <w:r w:rsidRPr="00E40276">
        <w:rPr>
          <w:b w:val="0"/>
          <w:bCs/>
          <w:iCs w:val="0"/>
          <w:sz w:val="24"/>
          <w:szCs w:val="24"/>
        </w:rPr>
        <w:t>p.p.č</w:t>
      </w:r>
      <w:proofErr w:type="spellEnd"/>
      <w:r w:rsidRPr="00E40276">
        <w:rPr>
          <w:b w:val="0"/>
          <w:bCs/>
          <w:iCs w:val="0"/>
          <w:sz w:val="24"/>
          <w:szCs w:val="24"/>
        </w:rPr>
        <w:t>. 1086/39 a 1086/48 v </w:t>
      </w:r>
      <w:proofErr w:type="spellStart"/>
      <w:r w:rsidRPr="00E40276">
        <w:rPr>
          <w:b w:val="0"/>
          <w:bCs/>
          <w:iCs w:val="0"/>
          <w:sz w:val="24"/>
          <w:szCs w:val="24"/>
        </w:rPr>
        <w:t>k.ú</w:t>
      </w:r>
      <w:proofErr w:type="spellEnd"/>
      <w:r w:rsidRPr="00E40276">
        <w:rPr>
          <w:b w:val="0"/>
          <w:bCs/>
          <w:iCs w:val="0"/>
          <w:sz w:val="24"/>
          <w:szCs w:val="24"/>
        </w:rPr>
        <w:t>. Svatá Kateřina u Rozvadova (č.j. R/744/18-2)</w:t>
      </w:r>
    </w:p>
    <w:p w14:paraId="276F49B9" w14:textId="77777777" w:rsidR="0053091B" w:rsidRPr="00E40276" w:rsidRDefault="0053091B" w:rsidP="0053091B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736C0250" w14:textId="77777777" w:rsidR="0053091B" w:rsidRPr="00E40276" w:rsidRDefault="0053091B" w:rsidP="0053091B">
      <w:pPr>
        <w:jc w:val="both"/>
        <w:rPr>
          <w:bCs/>
          <w:iCs/>
        </w:rPr>
      </w:pPr>
      <w:r w:rsidRPr="00E40276">
        <w:rPr>
          <w:b/>
          <w:iCs/>
        </w:rPr>
        <w:t>3/13)</w:t>
      </w:r>
      <w:r w:rsidRPr="00E40276">
        <w:rPr>
          <w:iCs/>
        </w:rPr>
        <w:t xml:space="preserve"> </w:t>
      </w:r>
      <w:r w:rsidRPr="00E40276">
        <w:rPr>
          <w:bCs/>
          <w:iCs/>
        </w:rPr>
        <w:t xml:space="preserve">uzavření smlouvy s ČEZ Distribuce, a.s., o uzavření budoucí smlouvy o zřízení věcného břemene – služebnosti a smlouvy o právu provést stavbu č. IV-12-0014121 na </w:t>
      </w:r>
      <w:proofErr w:type="spellStart"/>
      <w:r w:rsidRPr="00E40276">
        <w:rPr>
          <w:bCs/>
          <w:iCs/>
        </w:rPr>
        <w:t>p.p.č</w:t>
      </w:r>
      <w:proofErr w:type="spellEnd"/>
      <w:r w:rsidRPr="00E40276">
        <w:rPr>
          <w:bCs/>
          <w:iCs/>
        </w:rPr>
        <w:t>. 1491/1, 48/1, 48/3, 45/2 v </w:t>
      </w:r>
      <w:proofErr w:type="spellStart"/>
      <w:r w:rsidRPr="00E40276">
        <w:rPr>
          <w:bCs/>
          <w:iCs/>
        </w:rPr>
        <w:t>k.ú</w:t>
      </w:r>
      <w:proofErr w:type="spellEnd"/>
      <w:r w:rsidRPr="00E40276">
        <w:rPr>
          <w:bCs/>
          <w:iCs/>
        </w:rPr>
        <w:t>. Rozvadov (č.j. R/791/18)</w:t>
      </w:r>
    </w:p>
    <w:p w14:paraId="11A1BB8A" w14:textId="77777777" w:rsidR="0053091B" w:rsidRPr="00E40276" w:rsidRDefault="0053091B" w:rsidP="0053091B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04A45602" w14:textId="77777777" w:rsidR="0053091B" w:rsidRPr="00E40276" w:rsidRDefault="0053091B" w:rsidP="0053091B">
      <w:pPr>
        <w:jc w:val="both"/>
        <w:rPr>
          <w:bCs/>
          <w:iCs/>
        </w:rPr>
      </w:pPr>
      <w:r w:rsidRPr="00E40276">
        <w:rPr>
          <w:b/>
          <w:iCs/>
        </w:rPr>
        <w:t>3/14)</w:t>
      </w:r>
      <w:r w:rsidRPr="00E40276">
        <w:rPr>
          <w:iCs/>
        </w:rPr>
        <w:t xml:space="preserve"> </w:t>
      </w:r>
      <w:r w:rsidRPr="00E40276">
        <w:rPr>
          <w:bCs/>
          <w:iCs/>
        </w:rPr>
        <w:t xml:space="preserve">návrh změny obecní hranice mezi obcemi Hošťka – Rozvadov, zpracovaný v rámci </w:t>
      </w:r>
      <w:proofErr w:type="spellStart"/>
      <w:r w:rsidRPr="00E40276">
        <w:rPr>
          <w:bCs/>
          <w:iCs/>
        </w:rPr>
        <w:t>KoPÚ</w:t>
      </w:r>
      <w:proofErr w:type="spellEnd"/>
      <w:r w:rsidRPr="00E40276">
        <w:rPr>
          <w:bCs/>
          <w:iCs/>
        </w:rPr>
        <w:t xml:space="preserve"> Hošťka společností AGROPLAN spol. s r.o. (č.j. R/752/18)</w:t>
      </w:r>
    </w:p>
    <w:p w14:paraId="2F843909" w14:textId="77777777" w:rsidR="0053091B" w:rsidRPr="00E40276" w:rsidRDefault="0053091B" w:rsidP="0053091B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7E8CCB7C" w14:textId="77777777" w:rsidR="0053091B" w:rsidRPr="00E40276" w:rsidRDefault="0053091B" w:rsidP="0053091B">
      <w:pPr>
        <w:pStyle w:val="Zkladntext2"/>
        <w:jc w:val="both"/>
        <w:rPr>
          <w:b w:val="0"/>
          <w:bCs/>
          <w:iCs w:val="0"/>
          <w:sz w:val="24"/>
          <w:szCs w:val="24"/>
        </w:rPr>
      </w:pPr>
      <w:r w:rsidRPr="00E40276">
        <w:rPr>
          <w:iCs w:val="0"/>
          <w:sz w:val="24"/>
          <w:szCs w:val="24"/>
        </w:rPr>
        <w:t>3/15)</w:t>
      </w:r>
      <w:r w:rsidRPr="00E40276">
        <w:rPr>
          <w:b w:val="0"/>
          <w:iCs w:val="0"/>
          <w:sz w:val="24"/>
          <w:szCs w:val="24"/>
        </w:rPr>
        <w:t xml:space="preserve"> </w:t>
      </w:r>
      <w:r w:rsidRPr="00E40276">
        <w:rPr>
          <w:b w:val="0"/>
          <w:bCs/>
          <w:iCs w:val="0"/>
          <w:sz w:val="24"/>
          <w:szCs w:val="24"/>
        </w:rPr>
        <w:t xml:space="preserve">uzavření veřejnoprávní smlouvy mezi Obcí Rozvadov a Městem Bor, na </w:t>
      </w:r>
      <w:proofErr w:type="gramStart"/>
      <w:r w:rsidRPr="00E40276">
        <w:rPr>
          <w:b w:val="0"/>
          <w:bCs/>
          <w:iCs w:val="0"/>
          <w:sz w:val="24"/>
          <w:szCs w:val="24"/>
        </w:rPr>
        <w:t>základě</w:t>
      </w:r>
      <w:proofErr w:type="gramEnd"/>
      <w:r w:rsidRPr="00E40276">
        <w:rPr>
          <w:b w:val="0"/>
          <w:bCs/>
          <w:iCs w:val="0"/>
          <w:sz w:val="24"/>
          <w:szCs w:val="24"/>
        </w:rPr>
        <w:t xml:space="preserve"> které budou orgány Města Bor vykonávat ve správním obvodu obce Rozvadov přenesenou působnost na úseku přestupků svěřenou orgánům Obce Rozvadov účinnými právními předpisy </w:t>
      </w:r>
    </w:p>
    <w:p w14:paraId="7A673D3E" w14:textId="77777777" w:rsidR="0053091B" w:rsidRPr="00E40276" w:rsidRDefault="0053091B" w:rsidP="0053091B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65A5749F" w14:textId="77777777" w:rsidR="0053091B" w:rsidRPr="00E40276" w:rsidRDefault="0053091B" w:rsidP="0053091B">
      <w:pPr>
        <w:pStyle w:val="Zkladntext2"/>
        <w:jc w:val="both"/>
        <w:rPr>
          <w:b w:val="0"/>
          <w:bCs/>
          <w:iCs w:val="0"/>
          <w:sz w:val="24"/>
          <w:szCs w:val="24"/>
        </w:rPr>
      </w:pPr>
      <w:r w:rsidRPr="00E40276">
        <w:rPr>
          <w:iCs w:val="0"/>
          <w:sz w:val="24"/>
          <w:szCs w:val="24"/>
        </w:rPr>
        <w:t>3/16)</w:t>
      </w:r>
      <w:r w:rsidRPr="00E40276">
        <w:rPr>
          <w:b w:val="0"/>
          <w:iCs w:val="0"/>
          <w:sz w:val="24"/>
          <w:szCs w:val="24"/>
        </w:rPr>
        <w:t xml:space="preserve"> </w:t>
      </w:r>
      <w:r w:rsidRPr="00E40276">
        <w:rPr>
          <w:b w:val="0"/>
          <w:bCs/>
          <w:iCs w:val="0"/>
          <w:sz w:val="24"/>
          <w:szCs w:val="24"/>
        </w:rPr>
        <w:t xml:space="preserve">vyhlášení záměru prodeje parcely </w:t>
      </w:r>
      <w:proofErr w:type="spellStart"/>
      <w:r w:rsidRPr="00E40276">
        <w:rPr>
          <w:b w:val="0"/>
          <w:bCs/>
          <w:iCs w:val="0"/>
          <w:sz w:val="24"/>
          <w:szCs w:val="24"/>
        </w:rPr>
        <w:t>p.p.č</w:t>
      </w:r>
      <w:proofErr w:type="spellEnd"/>
      <w:r w:rsidRPr="00E40276">
        <w:rPr>
          <w:b w:val="0"/>
          <w:bCs/>
          <w:iCs w:val="0"/>
          <w:sz w:val="24"/>
          <w:szCs w:val="24"/>
        </w:rPr>
        <w:t>. 225/180 o výměře 110 m2 v </w:t>
      </w:r>
      <w:proofErr w:type="spellStart"/>
      <w:r w:rsidRPr="00E40276">
        <w:rPr>
          <w:b w:val="0"/>
          <w:bCs/>
          <w:iCs w:val="0"/>
          <w:sz w:val="24"/>
          <w:szCs w:val="24"/>
        </w:rPr>
        <w:t>k.ú</w:t>
      </w:r>
      <w:proofErr w:type="spellEnd"/>
      <w:r w:rsidRPr="00E40276">
        <w:rPr>
          <w:b w:val="0"/>
          <w:bCs/>
          <w:iCs w:val="0"/>
          <w:sz w:val="24"/>
          <w:szCs w:val="24"/>
        </w:rPr>
        <w:t>. Rozvadov, vzniklé na základě GP č. 786-322/2018, po ukončení nájmu tohoto pozemku se společností ARKUN s.r.o.</w:t>
      </w:r>
    </w:p>
    <w:p w14:paraId="1777F6C5" w14:textId="77777777" w:rsidR="0053091B" w:rsidRPr="00E40276" w:rsidRDefault="0053091B" w:rsidP="0053091B">
      <w:pPr>
        <w:pStyle w:val="Zkladntext2"/>
        <w:jc w:val="both"/>
        <w:rPr>
          <w:b w:val="0"/>
          <w:bCs/>
          <w:iCs w:val="0"/>
          <w:sz w:val="24"/>
          <w:szCs w:val="24"/>
        </w:rPr>
      </w:pPr>
    </w:p>
    <w:p w14:paraId="70429278" w14:textId="77777777" w:rsidR="0053091B" w:rsidRPr="00E40276" w:rsidRDefault="0053091B" w:rsidP="0053091B">
      <w:pPr>
        <w:jc w:val="both"/>
      </w:pPr>
      <w:r w:rsidRPr="00E40276">
        <w:rPr>
          <w:b/>
          <w:bCs/>
          <w:iCs/>
        </w:rPr>
        <w:t>3/17)</w:t>
      </w:r>
      <w:r w:rsidRPr="00E40276">
        <w:rPr>
          <w:bCs/>
          <w:iCs/>
        </w:rPr>
        <w:t xml:space="preserve"> pořízení geometrického plánu na oddělení </w:t>
      </w:r>
      <w:r w:rsidRPr="00E40276">
        <w:t xml:space="preserve">části parcely </w:t>
      </w:r>
      <w:proofErr w:type="spellStart"/>
      <w:r w:rsidRPr="00E40276">
        <w:t>p.p.č</w:t>
      </w:r>
      <w:proofErr w:type="spellEnd"/>
      <w:r w:rsidRPr="00E40276">
        <w:t>. 154/7 v </w:t>
      </w:r>
      <w:proofErr w:type="spellStart"/>
      <w:r w:rsidRPr="00E40276">
        <w:t>k.ú</w:t>
      </w:r>
      <w:proofErr w:type="spellEnd"/>
      <w:r w:rsidRPr="00E40276">
        <w:t>. Rozvadov (č.j. R/755/18)</w:t>
      </w:r>
    </w:p>
    <w:p w14:paraId="44F9FA8F" w14:textId="77777777" w:rsidR="0053091B" w:rsidRPr="00E40276" w:rsidRDefault="0053091B" w:rsidP="0053091B">
      <w:pPr>
        <w:jc w:val="both"/>
      </w:pPr>
    </w:p>
    <w:p w14:paraId="450E0841" w14:textId="77777777" w:rsidR="0053091B" w:rsidRPr="00E40276" w:rsidRDefault="0053091B" w:rsidP="0053091B">
      <w:pPr>
        <w:jc w:val="both"/>
      </w:pPr>
      <w:r w:rsidRPr="00E40276">
        <w:rPr>
          <w:b/>
        </w:rPr>
        <w:t>3/18)</w:t>
      </w:r>
      <w:r w:rsidRPr="00E40276">
        <w:t xml:space="preserve"> </w:t>
      </w:r>
      <w:r w:rsidRPr="00E40276">
        <w:rPr>
          <w:bCs/>
          <w:iCs/>
        </w:rPr>
        <w:t>jako místnosti pro uzavírání manželství na území obce Rozvadov k</w:t>
      </w:r>
      <w:r w:rsidRPr="00E40276">
        <w:t>ostel sv. Václava v Rozvadově a budovu obecního úřadu č.p. 142 v Rozvadově</w:t>
      </w:r>
    </w:p>
    <w:p w14:paraId="465F8A51" w14:textId="77777777" w:rsidR="0053091B" w:rsidRPr="00E40276" w:rsidRDefault="0053091B" w:rsidP="0053091B">
      <w:pPr>
        <w:jc w:val="both"/>
      </w:pPr>
    </w:p>
    <w:p w14:paraId="5A4A240F" w14:textId="5F83A6F0" w:rsidR="0053091B" w:rsidRDefault="0053091B" w:rsidP="0053091B">
      <w:pPr>
        <w:jc w:val="both"/>
        <w:rPr>
          <w:bCs/>
          <w:iCs/>
        </w:rPr>
      </w:pPr>
      <w:r w:rsidRPr="00E40276">
        <w:rPr>
          <w:b/>
        </w:rPr>
        <w:t>3/19)</w:t>
      </w:r>
      <w:r w:rsidRPr="00E40276">
        <w:t xml:space="preserve"> </w:t>
      </w:r>
      <w:r w:rsidRPr="00E40276">
        <w:rPr>
          <w:bCs/>
          <w:iCs/>
        </w:rPr>
        <w:t>provozní řád obecního sálu Obce Rozvadov</w:t>
      </w:r>
    </w:p>
    <w:p w14:paraId="58A8405E" w14:textId="77777777" w:rsidR="004C5CF0" w:rsidRPr="00E40276" w:rsidRDefault="004C5CF0" w:rsidP="0053091B">
      <w:pPr>
        <w:jc w:val="both"/>
        <w:rPr>
          <w:bCs/>
          <w:iCs/>
        </w:rPr>
      </w:pPr>
    </w:p>
    <w:p w14:paraId="69563D19" w14:textId="77777777" w:rsidR="0053091B" w:rsidRPr="00E40276" w:rsidRDefault="0053091B" w:rsidP="0053091B">
      <w:pPr>
        <w:jc w:val="both"/>
        <w:rPr>
          <w:bCs/>
          <w:iCs/>
        </w:rPr>
      </w:pPr>
      <w:r w:rsidRPr="00E40276">
        <w:rPr>
          <w:b/>
        </w:rPr>
        <w:lastRenderedPageBreak/>
        <w:t>3/20)</w:t>
      </w:r>
      <w:r w:rsidRPr="00E40276">
        <w:t xml:space="preserve"> </w:t>
      </w:r>
      <w:r w:rsidRPr="00E40276">
        <w:rPr>
          <w:bCs/>
          <w:iCs/>
        </w:rPr>
        <w:t xml:space="preserve">vyhlášení záměru prodeje </w:t>
      </w:r>
      <w:r w:rsidRPr="00E40276">
        <w:rPr>
          <w:iCs/>
        </w:rPr>
        <w:t xml:space="preserve">parcel </w:t>
      </w:r>
      <w:proofErr w:type="spellStart"/>
      <w:r w:rsidRPr="00E40276">
        <w:rPr>
          <w:iCs/>
        </w:rPr>
        <w:t>p.p.č</w:t>
      </w:r>
      <w:proofErr w:type="spellEnd"/>
      <w:r w:rsidRPr="00E40276">
        <w:rPr>
          <w:iCs/>
        </w:rPr>
        <w:t xml:space="preserve">. 31/13 o výměře 27 m2, </w:t>
      </w:r>
      <w:proofErr w:type="spellStart"/>
      <w:r w:rsidRPr="00E40276">
        <w:rPr>
          <w:iCs/>
        </w:rPr>
        <w:t>p.p.č</w:t>
      </w:r>
      <w:proofErr w:type="spellEnd"/>
      <w:r w:rsidRPr="00E40276">
        <w:rPr>
          <w:iCs/>
        </w:rPr>
        <w:t xml:space="preserve">. 33/7 o výměře 2 m2 a </w:t>
      </w:r>
      <w:proofErr w:type="spellStart"/>
      <w:r w:rsidRPr="00E40276">
        <w:rPr>
          <w:iCs/>
        </w:rPr>
        <w:t>p.p.č</w:t>
      </w:r>
      <w:proofErr w:type="spellEnd"/>
      <w:r w:rsidRPr="00E40276">
        <w:rPr>
          <w:iCs/>
        </w:rPr>
        <w:t>. 31/12 o výměře 82 m2 v </w:t>
      </w:r>
      <w:proofErr w:type="spellStart"/>
      <w:r w:rsidRPr="00E40276">
        <w:rPr>
          <w:iCs/>
        </w:rPr>
        <w:t>k.ú</w:t>
      </w:r>
      <w:proofErr w:type="spellEnd"/>
      <w:r w:rsidRPr="00E40276">
        <w:rPr>
          <w:iCs/>
        </w:rPr>
        <w:t xml:space="preserve">. Rozvadov, vzniklých podle GP č. 745-436/2016 (č.j. R/809/18) </w:t>
      </w:r>
      <w:r w:rsidRPr="00E40276">
        <w:rPr>
          <w:bCs/>
          <w:iCs/>
        </w:rPr>
        <w:t xml:space="preserve"> </w:t>
      </w:r>
    </w:p>
    <w:p w14:paraId="2C72C645" w14:textId="77777777" w:rsidR="0053091B" w:rsidRPr="00E40276" w:rsidRDefault="0053091B" w:rsidP="0053091B">
      <w:pPr>
        <w:jc w:val="both"/>
        <w:rPr>
          <w:bCs/>
          <w:iCs/>
        </w:rPr>
      </w:pPr>
    </w:p>
    <w:p w14:paraId="4A2D04E8" w14:textId="1F4E1FDB" w:rsidR="0053091B" w:rsidRPr="00E40276" w:rsidRDefault="0053091B" w:rsidP="0053091B">
      <w:pPr>
        <w:jc w:val="both"/>
        <w:rPr>
          <w:iCs/>
        </w:rPr>
      </w:pPr>
      <w:r w:rsidRPr="00E40276">
        <w:rPr>
          <w:b/>
          <w:bCs/>
          <w:iCs/>
        </w:rPr>
        <w:t>3/21)</w:t>
      </w:r>
      <w:r w:rsidRPr="00E40276">
        <w:rPr>
          <w:bCs/>
          <w:iCs/>
        </w:rPr>
        <w:t xml:space="preserve"> </w:t>
      </w:r>
      <w:r w:rsidRPr="00E40276">
        <w:rPr>
          <w:iCs/>
        </w:rPr>
        <w:t xml:space="preserve">koupi parcely </w:t>
      </w:r>
      <w:proofErr w:type="spellStart"/>
      <w:r w:rsidRPr="00E40276">
        <w:rPr>
          <w:iCs/>
        </w:rPr>
        <w:t>p.p.č</w:t>
      </w:r>
      <w:proofErr w:type="spellEnd"/>
      <w:r w:rsidRPr="00E40276">
        <w:rPr>
          <w:iCs/>
        </w:rPr>
        <w:t>. 25/54 o výměře 22 m2 v </w:t>
      </w:r>
      <w:proofErr w:type="spellStart"/>
      <w:r w:rsidRPr="00E40276">
        <w:rPr>
          <w:iCs/>
        </w:rPr>
        <w:t>k.ú</w:t>
      </w:r>
      <w:proofErr w:type="spellEnd"/>
      <w:r w:rsidRPr="00E40276">
        <w:rPr>
          <w:iCs/>
        </w:rPr>
        <w:t xml:space="preserve">. Rozvadov, oddělené podle GP č. 745-436/2016, s tím, že kupní smlouva na odkup této parcely bude (po jejím oddlužení v KN) uzavřena současně s kupní smlouvou na prodej obecních parcel </w:t>
      </w:r>
      <w:proofErr w:type="spellStart"/>
      <w:r w:rsidRPr="00E40276">
        <w:rPr>
          <w:iCs/>
        </w:rPr>
        <w:t>p.p.č</w:t>
      </w:r>
      <w:proofErr w:type="spellEnd"/>
      <w:r w:rsidRPr="00E40276">
        <w:rPr>
          <w:iCs/>
        </w:rPr>
        <w:t xml:space="preserve">. 31/13 o výměře 27 m2, </w:t>
      </w:r>
      <w:proofErr w:type="spellStart"/>
      <w:r w:rsidRPr="00E40276">
        <w:rPr>
          <w:iCs/>
        </w:rPr>
        <w:t>p.p.č</w:t>
      </w:r>
      <w:proofErr w:type="spellEnd"/>
      <w:r w:rsidRPr="00E40276">
        <w:rPr>
          <w:iCs/>
        </w:rPr>
        <w:t xml:space="preserve">. 33/7 o výměře 2 m2 a </w:t>
      </w:r>
      <w:proofErr w:type="spellStart"/>
      <w:r w:rsidRPr="00E40276">
        <w:rPr>
          <w:iCs/>
        </w:rPr>
        <w:t>p.p.č</w:t>
      </w:r>
      <w:proofErr w:type="spellEnd"/>
      <w:r w:rsidRPr="00E40276">
        <w:rPr>
          <w:iCs/>
        </w:rPr>
        <w:t>. 31/12 o výměře 82 m2 v </w:t>
      </w:r>
      <w:proofErr w:type="spellStart"/>
      <w:r w:rsidRPr="00E40276">
        <w:rPr>
          <w:iCs/>
        </w:rPr>
        <w:t>k.ú</w:t>
      </w:r>
      <w:proofErr w:type="spellEnd"/>
      <w:r w:rsidRPr="00E40276">
        <w:rPr>
          <w:iCs/>
        </w:rPr>
        <w:t>. Rozvadov</w:t>
      </w:r>
      <w:r w:rsidR="004C5CF0">
        <w:rPr>
          <w:iCs/>
        </w:rPr>
        <w:t>,</w:t>
      </w:r>
      <w:r w:rsidRPr="00E40276">
        <w:rPr>
          <w:iCs/>
        </w:rPr>
        <w:t xml:space="preserve"> a kupní cena bude stanovena podle aktuálního cenového předpisu</w:t>
      </w:r>
    </w:p>
    <w:p w14:paraId="3C2208D4" w14:textId="77777777" w:rsidR="0053091B" w:rsidRPr="00E40276" w:rsidRDefault="0053091B" w:rsidP="0053091B">
      <w:pPr>
        <w:jc w:val="both"/>
        <w:rPr>
          <w:bCs/>
          <w:iCs/>
        </w:rPr>
      </w:pPr>
    </w:p>
    <w:p w14:paraId="00B990F9" w14:textId="77777777" w:rsidR="0053091B" w:rsidRPr="00E40276" w:rsidRDefault="0053091B" w:rsidP="0053091B">
      <w:pPr>
        <w:jc w:val="both"/>
        <w:rPr>
          <w:bCs/>
          <w:iCs/>
        </w:rPr>
      </w:pPr>
      <w:r w:rsidRPr="00E40276">
        <w:rPr>
          <w:b/>
          <w:bCs/>
          <w:iCs/>
        </w:rPr>
        <w:t>3/22)</w:t>
      </w:r>
      <w:r w:rsidRPr="00E40276">
        <w:rPr>
          <w:bCs/>
          <w:iCs/>
        </w:rPr>
        <w:t xml:space="preserve"> </w:t>
      </w:r>
      <w:r w:rsidRPr="00E40276">
        <w:rPr>
          <w:iCs/>
        </w:rPr>
        <w:t xml:space="preserve">nový </w:t>
      </w:r>
      <w:r w:rsidRPr="00E40276">
        <w:t>Pasport místních komunikací Obce Rozvadov</w:t>
      </w:r>
    </w:p>
    <w:p w14:paraId="69FB5FC5" w14:textId="77777777" w:rsidR="0053091B" w:rsidRPr="00E40276" w:rsidRDefault="0053091B" w:rsidP="0053091B">
      <w:pPr>
        <w:jc w:val="both"/>
      </w:pPr>
    </w:p>
    <w:p w14:paraId="6B95F510" w14:textId="77777777" w:rsidR="0053091B" w:rsidRDefault="0053091B" w:rsidP="0053091B">
      <w:pPr>
        <w:pStyle w:val="Zkladntext2"/>
        <w:jc w:val="left"/>
        <w:rPr>
          <w:b w:val="0"/>
          <w:iCs w:val="0"/>
          <w:sz w:val="24"/>
          <w:szCs w:val="24"/>
        </w:rPr>
      </w:pPr>
    </w:p>
    <w:p w14:paraId="72E74CB6" w14:textId="77777777" w:rsidR="0053091B" w:rsidRDefault="0053091B" w:rsidP="0053091B">
      <w:pPr>
        <w:pStyle w:val="Zkladntext2"/>
        <w:jc w:val="left"/>
        <w:rPr>
          <w:b w:val="0"/>
          <w:iCs w:val="0"/>
          <w:sz w:val="24"/>
          <w:szCs w:val="24"/>
        </w:rPr>
      </w:pPr>
    </w:p>
    <w:p w14:paraId="2E76E385" w14:textId="77777777" w:rsidR="0053091B" w:rsidRDefault="0053091B" w:rsidP="0053091B">
      <w:pPr>
        <w:pStyle w:val="Zkladntext2"/>
        <w:jc w:val="left"/>
        <w:rPr>
          <w:bCs/>
          <w:iCs w:val="0"/>
          <w:sz w:val="28"/>
          <w:szCs w:val="28"/>
        </w:rPr>
      </w:pPr>
      <w:r w:rsidRPr="00BF5DF2">
        <w:rPr>
          <w:bCs/>
          <w:iCs w:val="0"/>
          <w:sz w:val="28"/>
          <w:szCs w:val="28"/>
        </w:rPr>
        <w:t xml:space="preserve">II/ </w:t>
      </w:r>
      <w:r w:rsidRPr="00BF5DF2">
        <w:rPr>
          <w:bCs/>
          <w:iCs w:val="0"/>
          <w:sz w:val="28"/>
          <w:szCs w:val="28"/>
        </w:rPr>
        <w:tab/>
        <w:t>Bere na vědomí</w:t>
      </w:r>
    </w:p>
    <w:p w14:paraId="22033378" w14:textId="77777777" w:rsidR="0053091B" w:rsidRDefault="0053091B" w:rsidP="0053091B">
      <w:pPr>
        <w:pStyle w:val="Zkladntext2"/>
        <w:jc w:val="left"/>
        <w:rPr>
          <w:bCs/>
          <w:iCs w:val="0"/>
          <w:sz w:val="28"/>
          <w:szCs w:val="28"/>
        </w:rPr>
      </w:pPr>
    </w:p>
    <w:p w14:paraId="6FDA4760" w14:textId="77777777" w:rsidR="0053091B" w:rsidRPr="00E40276" w:rsidRDefault="0053091B" w:rsidP="0053091B">
      <w:pPr>
        <w:jc w:val="both"/>
      </w:pPr>
      <w:r w:rsidRPr="00E40276">
        <w:rPr>
          <w:bCs/>
          <w:iCs/>
          <w:sz w:val="28"/>
          <w:szCs w:val="28"/>
        </w:rPr>
        <w:t>-</w:t>
      </w:r>
      <w:r w:rsidRPr="00E40276">
        <w:t xml:space="preserve"> zápis z dílčího přezkoumání hospodaření Obce Rozvadov za období od 1.1. – 31.10.2018 s tím, že při dílčím přezkoumání hospodaření ÚSC nebyly zjištěny žádné chyby a nedostatky</w:t>
      </w:r>
    </w:p>
    <w:p w14:paraId="23F12457" w14:textId="77777777" w:rsidR="0053091B" w:rsidRPr="00BF5DF2" w:rsidRDefault="0053091B" w:rsidP="0053091B">
      <w:pPr>
        <w:pStyle w:val="Zkladntext2"/>
        <w:jc w:val="left"/>
        <w:rPr>
          <w:bCs/>
          <w:iCs w:val="0"/>
          <w:sz w:val="28"/>
          <w:szCs w:val="28"/>
        </w:rPr>
      </w:pPr>
    </w:p>
    <w:p w14:paraId="750BD7D2" w14:textId="77777777" w:rsidR="0053091B" w:rsidRPr="00BF5DF2" w:rsidRDefault="0053091B" w:rsidP="0053091B">
      <w:pPr>
        <w:pStyle w:val="Zkladntext2"/>
        <w:jc w:val="left"/>
        <w:rPr>
          <w:b w:val="0"/>
          <w:iCs w:val="0"/>
          <w:sz w:val="24"/>
          <w:szCs w:val="24"/>
        </w:rPr>
      </w:pPr>
    </w:p>
    <w:p w14:paraId="626398A9" w14:textId="77777777" w:rsidR="0053091B" w:rsidRDefault="0053091B" w:rsidP="0053091B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21E47186" w14:textId="77777777" w:rsidR="0053091B" w:rsidRDefault="0053091B" w:rsidP="0053091B">
      <w:pPr>
        <w:rPr>
          <w:bCs/>
          <w:color w:val="000000"/>
          <w:u w:val="single"/>
        </w:rPr>
      </w:pPr>
      <w:r w:rsidRPr="009374B4">
        <w:rPr>
          <w:bCs/>
          <w:color w:val="000000"/>
          <w:u w:val="single"/>
        </w:rPr>
        <w:t>Přílohy zápisu:</w:t>
      </w:r>
    </w:p>
    <w:p w14:paraId="53E3EB42" w14:textId="77777777" w:rsidR="0053091B" w:rsidRPr="009374B4" w:rsidRDefault="0053091B" w:rsidP="0053091B">
      <w:pPr>
        <w:rPr>
          <w:bCs/>
          <w:color w:val="000000"/>
          <w:u w:val="single"/>
        </w:rPr>
      </w:pPr>
    </w:p>
    <w:p w14:paraId="69C52B0D" w14:textId="77777777" w:rsidR="0053091B" w:rsidRPr="009374B4" w:rsidRDefault="0053091B" w:rsidP="0053091B">
      <w:pPr>
        <w:rPr>
          <w:bCs/>
        </w:rPr>
      </w:pPr>
      <w:r w:rsidRPr="009374B4">
        <w:rPr>
          <w:bCs/>
        </w:rPr>
        <w:t>1)</w:t>
      </w:r>
      <w:r w:rsidRPr="009374B4">
        <w:rPr>
          <w:bCs/>
        </w:rPr>
        <w:tab/>
        <w:t>Prezenční listina</w:t>
      </w:r>
    </w:p>
    <w:p w14:paraId="4C117706" w14:textId="77777777" w:rsidR="0053091B" w:rsidRPr="009374B4" w:rsidRDefault="0053091B" w:rsidP="0053091B">
      <w:pPr>
        <w:rPr>
          <w:bCs/>
        </w:rPr>
      </w:pPr>
      <w:r w:rsidRPr="009374B4">
        <w:rPr>
          <w:bCs/>
        </w:rPr>
        <w:t>2)         Zveřejněná informace o konání zasedání podle § 93 odst. 1 zákona o obcích</w:t>
      </w:r>
    </w:p>
    <w:p w14:paraId="55101132" w14:textId="77777777" w:rsidR="0053091B" w:rsidRPr="009374B4" w:rsidRDefault="0053091B" w:rsidP="0053091B"/>
    <w:p w14:paraId="64709A35" w14:textId="77777777" w:rsidR="0053091B" w:rsidRDefault="0053091B" w:rsidP="0053091B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4ED8C46F" w14:textId="77777777" w:rsidR="0053091B" w:rsidRDefault="0053091B" w:rsidP="0053091B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6CF4C6B7" w14:textId="77777777" w:rsidR="0053091B" w:rsidRDefault="0053091B" w:rsidP="0053091B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05784602" w14:textId="77777777" w:rsidR="0053091B" w:rsidRDefault="0053091B" w:rsidP="0053091B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72226103" w14:textId="77777777" w:rsidR="0053091B" w:rsidRDefault="0053091B" w:rsidP="0053091B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2BF0A953" w14:textId="77777777" w:rsidR="0053091B" w:rsidRPr="009374B4" w:rsidRDefault="0053091B" w:rsidP="0053091B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9374B4">
        <w:rPr>
          <w:b w:val="0"/>
          <w:bCs/>
          <w:iCs w:val="0"/>
          <w:sz w:val="24"/>
          <w:szCs w:val="24"/>
        </w:rPr>
        <w:t xml:space="preserve">Ověřovatelé:   </w:t>
      </w:r>
      <w:proofErr w:type="gramEnd"/>
      <w:r w:rsidRPr="009374B4">
        <w:rPr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4A9CAB18" w14:textId="77777777" w:rsidR="0053091B" w:rsidRDefault="0053091B" w:rsidP="0053091B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Lukáš Finek</w:t>
      </w:r>
    </w:p>
    <w:p w14:paraId="775C9EAB" w14:textId="77777777" w:rsidR="0053091B" w:rsidRPr="009374B4" w:rsidRDefault="0053091B" w:rsidP="0053091B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373FF5FD" w14:textId="77777777" w:rsidR="0053091B" w:rsidRDefault="0053091B" w:rsidP="0053091B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2BCCCC18" w14:textId="77777777" w:rsidR="0053091B" w:rsidRDefault="0053091B" w:rsidP="0053091B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6ABE7EBF" w14:textId="77777777" w:rsidR="0053091B" w:rsidRPr="009374B4" w:rsidRDefault="0053091B" w:rsidP="0053091B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291150E9" w14:textId="77777777" w:rsidR="0053091B" w:rsidRPr="009374B4" w:rsidRDefault="0053091B" w:rsidP="0053091B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 w:rsidRPr="009374B4">
        <w:rPr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1859C739" w14:textId="77777777" w:rsidR="0053091B" w:rsidRDefault="0053091B" w:rsidP="0053091B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Miroslav </w:t>
      </w:r>
      <w:proofErr w:type="spellStart"/>
      <w:r>
        <w:rPr>
          <w:b w:val="0"/>
          <w:sz w:val="24"/>
          <w:szCs w:val="24"/>
        </w:rPr>
        <w:t>Meszároš</w:t>
      </w:r>
      <w:proofErr w:type="spellEnd"/>
    </w:p>
    <w:p w14:paraId="473CA19C" w14:textId="77777777" w:rsidR="0053091B" w:rsidRDefault="0053091B" w:rsidP="0053091B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7C10B795" w14:textId="77777777" w:rsidR="0053091B" w:rsidRPr="009374B4" w:rsidRDefault="0053091B" w:rsidP="0053091B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285FCE22" w14:textId="77777777" w:rsidR="0053091B" w:rsidRDefault="0053091B" w:rsidP="0053091B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7E73C3B1" w14:textId="77777777" w:rsidR="0053091B" w:rsidRPr="009374B4" w:rsidRDefault="0053091B" w:rsidP="0053091B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3A27593C" w14:textId="77777777" w:rsidR="0053091B" w:rsidRPr="009374B4" w:rsidRDefault="0053091B" w:rsidP="0053091B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9374B4">
        <w:rPr>
          <w:b w:val="0"/>
          <w:bCs/>
          <w:iCs w:val="0"/>
          <w:sz w:val="24"/>
          <w:szCs w:val="24"/>
        </w:rPr>
        <w:t xml:space="preserve">Starosta:   </w:t>
      </w:r>
      <w:proofErr w:type="gramEnd"/>
      <w:r w:rsidRPr="009374B4">
        <w:rPr>
          <w:b w:val="0"/>
          <w:bCs/>
          <w:iCs w:val="0"/>
          <w:sz w:val="24"/>
          <w:szCs w:val="24"/>
        </w:rPr>
        <w:t xml:space="preserve">                 .............................................. dne ...........................................</w:t>
      </w:r>
    </w:p>
    <w:p w14:paraId="1297170F" w14:textId="77777777" w:rsidR="0053091B" w:rsidRDefault="0053091B" w:rsidP="0053091B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Pavel Pajer</w:t>
      </w:r>
    </w:p>
    <w:p w14:paraId="061AD21D" w14:textId="77777777" w:rsidR="0057187A" w:rsidRDefault="0057187A"/>
    <w:sectPr w:rsidR="00571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A0"/>
    <w:rsid w:val="004C5CF0"/>
    <w:rsid w:val="0053091B"/>
    <w:rsid w:val="0057187A"/>
    <w:rsid w:val="00FA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1BAE"/>
  <w15:chartTrackingRefBased/>
  <w15:docId w15:val="{666986E4-BCB3-4E38-8539-A76249C5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53091B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3091B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53091B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3091B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53091B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53091B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309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2018-12-20T09:17:00Z</dcterms:created>
  <dcterms:modified xsi:type="dcterms:W3CDTF">2018-12-21T07:15:00Z</dcterms:modified>
</cp:coreProperties>
</file>