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22" w:rsidRPr="0048425D" w:rsidRDefault="00E84ACD" w:rsidP="00141E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425D">
        <w:rPr>
          <w:rFonts w:ascii="Times New Roman" w:hAnsi="Times New Roman" w:cs="Times New Roman"/>
          <w:b/>
          <w:sz w:val="32"/>
          <w:szCs w:val="32"/>
        </w:rPr>
        <w:t>Výroční zpráva</w:t>
      </w:r>
    </w:p>
    <w:p w:rsidR="00E84ACD" w:rsidRPr="0048425D" w:rsidRDefault="00141E24" w:rsidP="00141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5D">
        <w:rPr>
          <w:rFonts w:ascii="Times New Roman" w:hAnsi="Times New Roman" w:cs="Times New Roman"/>
          <w:b/>
          <w:sz w:val="24"/>
          <w:szCs w:val="24"/>
        </w:rPr>
        <w:t>o</w:t>
      </w:r>
      <w:r w:rsidR="00E84ACD" w:rsidRPr="0048425D">
        <w:rPr>
          <w:rFonts w:ascii="Times New Roman" w:hAnsi="Times New Roman" w:cs="Times New Roman"/>
          <w:b/>
          <w:sz w:val="24"/>
          <w:szCs w:val="24"/>
        </w:rPr>
        <w:t xml:space="preserve"> činnosti Obecního úřadu v Rozvadově v oblasti poskytování informací</w:t>
      </w:r>
      <w:r w:rsidR="004842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25D">
        <w:rPr>
          <w:rFonts w:ascii="Times New Roman" w:hAnsi="Times New Roman" w:cs="Times New Roman"/>
          <w:b/>
          <w:sz w:val="24"/>
          <w:szCs w:val="24"/>
        </w:rPr>
        <w:t>z</w:t>
      </w:r>
      <w:r w:rsidR="00E84ACD" w:rsidRPr="0048425D">
        <w:rPr>
          <w:rFonts w:ascii="Times New Roman" w:hAnsi="Times New Roman" w:cs="Times New Roman"/>
          <w:b/>
          <w:sz w:val="24"/>
          <w:szCs w:val="24"/>
        </w:rPr>
        <w:t>a r. 2017</w:t>
      </w:r>
    </w:p>
    <w:p w:rsidR="00E84ACD" w:rsidRPr="0048425D" w:rsidRDefault="00141E24" w:rsidP="00141E24">
      <w:pPr>
        <w:jc w:val="center"/>
        <w:rPr>
          <w:rFonts w:ascii="Times New Roman" w:hAnsi="Times New Roman" w:cs="Times New Roman"/>
          <w:sz w:val="24"/>
          <w:szCs w:val="24"/>
        </w:rPr>
      </w:pPr>
      <w:r w:rsidRPr="0048425D">
        <w:rPr>
          <w:rFonts w:ascii="Times New Roman" w:hAnsi="Times New Roman" w:cs="Times New Roman"/>
          <w:sz w:val="24"/>
          <w:szCs w:val="24"/>
        </w:rPr>
        <w:t>p</w:t>
      </w:r>
      <w:r w:rsidR="00E84ACD" w:rsidRPr="0048425D">
        <w:rPr>
          <w:rFonts w:ascii="Times New Roman" w:hAnsi="Times New Roman" w:cs="Times New Roman"/>
          <w:sz w:val="24"/>
          <w:szCs w:val="24"/>
        </w:rPr>
        <w:t>odle § 18 zák. 106/1999 Sb., o svobodném přístupu k informacím, v platném znění</w:t>
      </w:r>
    </w:p>
    <w:p w:rsidR="0048425D" w:rsidRDefault="0048425D" w:rsidP="0048425D">
      <w:pPr>
        <w:pStyle w:val="Normlnweb"/>
        <w:rPr>
          <w:rStyle w:val="Siln"/>
        </w:rPr>
      </w:pPr>
    </w:p>
    <w:p w:rsidR="0048425D" w:rsidRPr="0048425D" w:rsidRDefault="0048425D" w:rsidP="0048425D">
      <w:pPr>
        <w:pStyle w:val="Normlnweb"/>
      </w:pPr>
      <w:r w:rsidRPr="0048425D">
        <w:rPr>
          <w:rStyle w:val="Siln"/>
        </w:rPr>
        <w:t>1. Počet podaných žádostí o informace - § 18 odst. 1 písm. a)</w:t>
      </w:r>
      <w:r w:rsidRPr="0048425D">
        <w:br/>
        <w:t>• celkový počet podaných žádostí........................................................</w:t>
      </w:r>
      <w:r w:rsidRPr="0048425D">
        <w:t>3</w:t>
      </w:r>
      <w:r w:rsidRPr="0048425D">
        <w:br/>
        <w:t>• vyřízené žádosti..............................................................................</w:t>
      </w:r>
      <w:r>
        <w:t>...</w:t>
      </w:r>
      <w:r w:rsidRPr="0048425D">
        <w:t>3</w:t>
      </w:r>
      <w:r w:rsidRPr="0048425D">
        <w:br/>
        <w:t>• odmítnuté žádosti...........................................................................</w:t>
      </w:r>
      <w:r>
        <w:t>....</w:t>
      </w:r>
      <w:r w:rsidRPr="0048425D">
        <w:t xml:space="preserve">0 </w:t>
      </w:r>
      <w:r w:rsidRPr="0048425D">
        <w:br/>
        <w:t xml:space="preserve">• odložené </w:t>
      </w:r>
      <w:proofErr w:type="gramStart"/>
      <w:r w:rsidRPr="0048425D">
        <w:t>žádosti.............................................................................</w:t>
      </w:r>
      <w:r>
        <w:t>....</w:t>
      </w:r>
      <w:r w:rsidRPr="0048425D">
        <w:t>0</w:t>
      </w:r>
      <w:proofErr w:type="gramEnd"/>
    </w:p>
    <w:p w:rsidR="0048425D" w:rsidRPr="0048425D" w:rsidRDefault="0048425D" w:rsidP="0048425D">
      <w:pPr>
        <w:pStyle w:val="Normlnweb"/>
      </w:pPr>
      <w:r w:rsidRPr="0048425D">
        <w:rPr>
          <w:rStyle w:val="Siln"/>
        </w:rPr>
        <w:t>2. Počet podaných odvolání proti rozhodnutí - § 18 odst. 1 písm. b)</w:t>
      </w:r>
      <w:r w:rsidRPr="0048425D">
        <w:br/>
        <w:t>Nebylo podáno žádné odvolání proti rozhodnutí.</w:t>
      </w:r>
    </w:p>
    <w:p w:rsidR="0048425D" w:rsidRPr="0048425D" w:rsidRDefault="0048425D" w:rsidP="0048425D">
      <w:pPr>
        <w:pStyle w:val="Normlnweb"/>
      </w:pPr>
      <w:r w:rsidRPr="0048425D">
        <w:rPr>
          <w:rStyle w:val="Siln"/>
        </w:rPr>
        <w:t>3. Opis podstatných částí každého rozsudku soudu - § 18 odst. 1 písm. c)</w:t>
      </w:r>
      <w:r w:rsidRPr="0048425D">
        <w:br/>
        <w:t>Soud nepřezkoumával žádné rozhodnutí o odmítnutí žádosti o poskytnutí informace.</w:t>
      </w:r>
    </w:p>
    <w:p w:rsidR="0048425D" w:rsidRPr="0048425D" w:rsidRDefault="0048425D" w:rsidP="0048425D">
      <w:pPr>
        <w:pStyle w:val="Normlnweb"/>
      </w:pPr>
      <w:r w:rsidRPr="0048425D">
        <w:rPr>
          <w:rStyle w:val="Siln"/>
        </w:rPr>
        <w:t>4. Výčet poskytnutých výhradních licencí - § 18 odst. d)</w:t>
      </w:r>
      <w:r w:rsidRPr="0048425D">
        <w:br/>
        <w:t>Nebyly poskytnuty žádné licence.</w:t>
      </w:r>
    </w:p>
    <w:p w:rsidR="0048425D" w:rsidRPr="0048425D" w:rsidRDefault="0048425D" w:rsidP="0048425D">
      <w:pPr>
        <w:pStyle w:val="Normlnweb"/>
      </w:pPr>
      <w:r w:rsidRPr="0048425D">
        <w:rPr>
          <w:rStyle w:val="Siln"/>
        </w:rPr>
        <w:t>5. Počet stížností podaných podle § 16a - § 18 odst. 1 písm. e)</w:t>
      </w:r>
      <w:r w:rsidRPr="0048425D">
        <w:br/>
        <w:t xml:space="preserve">Byla podána 0 stížnost. </w:t>
      </w:r>
    </w:p>
    <w:p w:rsidR="00E84ACD" w:rsidRPr="0048425D" w:rsidRDefault="0048425D" w:rsidP="0048425D">
      <w:pPr>
        <w:rPr>
          <w:rFonts w:ascii="Times New Roman" w:hAnsi="Times New Roman" w:cs="Times New Roman"/>
          <w:sz w:val="24"/>
          <w:szCs w:val="24"/>
        </w:rPr>
      </w:pPr>
      <w:r w:rsidRPr="0048425D">
        <w:rPr>
          <w:rStyle w:val="Siln"/>
          <w:rFonts w:ascii="Times New Roman" w:hAnsi="Times New Roman" w:cs="Times New Roman"/>
          <w:sz w:val="24"/>
          <w:szCs w:val="24"/>
        </w:rPr>
        <w:t>6. Další informace vztahující se k uplatňování tohoto zákona - § 18 odst. 1 písm. f)</w:t>
      </w:r>
      <w:r w:rsidRPr="0048425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425D">
        <w:rPr>
          <w:rFonts w:ascii="Times New Roman" w:hAnsi="Times New Roman" w:cs="Times New Roman"/>
          <w:sz w:val="24"/>
          <w:szCs w:val="24"/>
        </w:rPr>
        <w:t>V roce 201</w:t>
      </w:r>
      <w:r w:rsidRPr="0048425D">
        <w:rPr>
          <w:rFonts w:ascii="Times New Roman" w:hAnsi="Times New Roman" w:cs="Times New Roman"/>
          <w:sz w:val="24"/>
          <w:szCs w:val="24"/>
        </w:rPr>
        <w:t>7</w:t>
      </w:r>
      <w:r w:rsidRPr="0048425D">
        <w:rPr>
          <w:rFonts w:ascii="Times New Roman" w:hAnsi="Times New Roman" w:cs="Times New Roman"/>
          <w:sz w:val="24"/>
          <w:szCs w:val="24"/>
        </w:rPr>
        <w:t xml:space="preserve"> nebyla podána žádná další informace vztahující se k uplatňování zákona č. 106/1999 Sb., o svobodném přístupu k informacím.</w:t>
      </w:r>
      <w:r>
        <w:rPr>
          <w:rFonts w:ascii="Times New Roman" w:hAnsi="Times New Roman" w:cs="Times New Roman"/>
          <w:sz w:val="24"/>
          <w:szCs w:val="24"/>
        </w:rPr>
        <w:t xml:space="preserve"> Ž</w:t>
      </w:r>
      <w:r w:rsidRPr="0048425D">
        <w:rPr>
          <w:rFonts w:ascii="Times New Roman" w:hAnsi="Times New Roman" w:cs="Times New Roman"/>
          <w:sz w:val="24"/>
          <w:szCs w:val="24"/>
        </w:rPr>
        <w:t>adatelé o poskytnutí informace podáva</w:t>
      </w:r>
      <w:bookmarkStart w:id="0" w:name="_GoBack"/>
      <w:bookmarkEnd w:id="0"/>
      <w:r w:rsidRPr="0048425D">
        <w:rPr>
          <w:rFonts w:ascii="Times New Roman" w:hAnsi="Times New Roman" w:cs="Times New Roman"/>
          <w:sz w:val="24"/>
          <w:szCs w:val="24"/>
        </w:rPr>
        <w:t>li pouze jednoduché ústní dotazy, které byly vyřizovány okamžitě a bez poplatku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8425D">
        <w:rPr>
          <w:rFonts w:ascii="Times New Roman" w:hAnsi="Times New Roman" w:cs="Times New Roman"/>
          <w:sz w:val="24"/>
          <w:szCs w:val="24"/>
        </w:rPr>
        <w:br/>
      </w:r>
    </w:p>
    <w:p w:rsidR="00E84ACD" w:rsidRPr="0048425D" w:rsidRDefault="00E84ACD" w:rsidP="00E84ACD">
      <w:pPr>
        <w:rPr>
          <w:rFonts w:ascii="Times New Roman" w:hAnsi="Times New Roman" w:cs="Times New Roman"/>
          <w:sz w:val="24"/>
          <w:szCs w:val="24"/>
        </w:rPr>
      </w:pPr>
    </w:p>
    <w:p w:rsidR="00E84ACD" w:rsidRPr="0048425D" w:rsidRDefault="00E84ACD" w:rsidP="00E84ACD">
      <w:pPr>
        <w:rPr>
          <w:rFonts w:ascii="Times New Roman" w:hAnsi="Times New Roman" w:cs="Times New Roman"/>
          <w:sz w:val="24"/>
          <w:szCs w:val="24"/>
        </w:rPr>
      </w:pPr>
    </w:p>
    <w:p w:rsidR="00E84ACD" w:rsidRPr="0048425D" w:rsidRDefault="00E84ACD" w:rsidP="00E84ACD">
      <w:pPr>
        <w:rPr>
          <w:rFonts w:ascii="Times New Roman" w:hAnsi="Times New Roman" w:cs="Times New Roman"/>
          <w:sz w:val="24"/>
          <w:szCs w:val="24"/>
        </w:rPr>
      </w:pPr>
    </w:p>
    <w:p w:rsidR="00141E24" w:rsidRPr="0048425D" w:rsidRDefault="00141E24" w:rsidP="00E84ACD">
      <w:pPr>
        <w:rPr>
          <w:rFonts w:ascii="Times New Roman" w:hAnsi="Times New Roman" w:cs="Times New Roman"/>
          <w:sz w:val="24"/>
          <w:szCs w:val="24"/>
        </w:rPr>
      </w:pPr>
    </w:p>
    <w:p w:rsidR="00E84ACD" w:rsidRPr="0048425D" w:rsidRDefault="00E84ACD" w:rsidP="00E84ACD">
      <w:pPr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8425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E84ACD" w:rsidRPr="0048425D" w:rsidRDefault="00E84ACD" w:rsidP="00E84ACD">
      <w:pPr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8425D">
        <w:rPr>
          <w:rFonts w:ascii="Times New Roman" w:hAnsi="Times New Roman" w:cs="Times New Roman"/>
          <w:sz w:val="24"/>
          <w:szCs w:val="24"/>
        </w:rPr>
        <w:t>Bořivoj Vrabec</w:t>
      </w:r>
    </w:p>
    <w:p w:rsidR="00E84ACD" w:rsidRPr="0048425D" w:rsidRDefault="00E84ACD" w:rsidP="00E84ACD">
      <w:pPr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8425D">
        <w:rPr>
          <w:rFonts w:ascii="Times New Roman" w:hAnsi="Times New Roman" w:cs="Times New Roman"/>
          <w:sz w:val="24"/>
          <w:szCs w:val="24"/>
        </w:rPr>
        <w:t>starosta Obce Rozvadov</w:t>
      </w:r>
    </w:p>
    <w:p w:rsidR="00E84ACD" w:rsidRPr="0048425D" w:rsidRDefault="00E84ACD" w:rsidP="00E84ACD">
      <w:pPr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84ACD" w:rsidRPr="0048425D" w:rsidRDefault="00E84ACD" w:rsidP="00E84ACD">
      <w:pPr>
        <w:jc w:val="both"/>
        <w:rPr>
          <w:rFonts w:ascii="Times New Roman" w:hAnsi="Times New Roman" w:cs="Times New Roman"/>
          <w:sz w:val="24"/>
          <w:szCs w:val="24"/>
        </w:rPr>
      </w:pPr>
      <w:r w:rsidRPr="0048425D">
        <w:rPr>
          <w:rFonts w:ascii="Times New Roman" w:hAnsi="Times New Roman" w:cs="Times New Roman"/>
          <w:sz w:val="24"/>
          <w:szCs w:val="24"/>
        </w:rPr>
        <w:t xml:space="preserve">V Rozvadově </w:t>
      </w:r>
      <w:proofErr w:type="gramStart"/>
      <w:r w:rsidRPr="0048425D">
        <w:rPr>
          <w:rFonts w:ascii="Times New Roman" w:hAnsi="Times New Roman" w:cs="Times New Roman"/>
          <w:sz w:val="24"/>
          <w:szCs w:val="24"/>
        </w:rPr>
        <w:t>2</w:t>
      </w:r>
      <w:r w:rsidR="0048425D">
        <w:rPr>
          <w:rFonts w:ascii="Times New Roman" w:hAnsi="Times New Roman" w:cs="Times New Roman"/>
          <w:sz w:val="24"/>
          <w:szCs w:val="24"/>
        </w:rPr>
        <w:t>8</w:t>
      </w:r>
      <w:r w:rsidRPr="0048425D">
        <w:rPr>
          <w:rFonts w:ascii="Times New Roman" w:hAnsi="Times New Roman" w:cs="Times New Roman"/>
          <w:sz w:val="24"/>
          <w:szCs w:val="24"/>
        </w:rPr>
        <w:t>.</w:t>
      </w:r>
      <w:r w:rsidR="0048425D">
        <w:rPr>
          <w:rFonts w:ascii="Times New Roman" w:hAnsi="Times New Roman" w:cs="Times New Roman"/>
          <w:sz w:val="24"/>
          <w:szCs w:val="24"/>
        </w:rPr>
        <w:t>2</w:t>
      </w:r>
      <w:r w:rsidRPr="0048425D">
        <w:rPr>
          <w:rFonts w:ascii="Times New Roman" w:hAnsi="Times New Roman" w:cs="Times New Roman"/>
          <w:sz w:val="24"/>
          <w:szCs w:val="24"/>
        </w:rPr>
        <w:t>.2018</w:t>
      </w:r>
      <w:proofErr w:type="gramEnd"/>
    </w:p>
    <w:sectPr w:rsidR="00E84ACD" w:rsidRPr="0048425D" w:rsidSect="0048425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636D9"/>
    <w:multiLevelType w:val="hybridMultilevel"/>
    <w:tmpl w:val="78640D28"/>
    <w:lvl w:ilvl="0" w:tplc="80E66E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E03"/>
    <w:rsid w:val="00141E24"/>
    <w:rsid w:val="001F2722"/>
    <w:rsid w:val="0048425D"/>
    <w:rsid w:val="00CB0E03"/>
    <w:rsid w:val="00E8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4ACD"/>
    <w:pPr>
      <w:ind w:left="720"/>
      <w:contextualSpacing/>
    </w:pPr>
  </w:style>
  <w:style w:type="paragraph" w:styleId="Normlnweb">
    <w:name w:val="Normal (Web)"/>
    <w:basedOn w:val="Normln"/>
    <w:semiHidden/>
    <w:unhideWhenUsed/>
    <w:rsid w:val="0048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4842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4ACD"/>
    <w:pPr>
      <w:ind w:left="720"/>
      <w:contextualSpacing/>
    </w:pPr>
  </w:style>
  <w:style w:type="paragraph" w:styleId="Normlnweb">
    <w:name w:val="Normal (Web)"/>
    <w:basedOn w:val="Normln"/>
    <w:semiHidden/>
    <w:unhideWhenUsed/>
    <w:rsid w:val="0048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484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cp:lastPrinted>2018-05-04T06:55:00Z</cp:lastPrinted>
  <dcterms:created xsi:type="dcterms:W3CDTF">2018-05-04T06:30:00Z</dcterms:created>
  <dcterms:modified xsi:type="dcterms:W3CDTF">2018-05-04T06:57:00Z</dcterms:modified>
</cp:coreProperties>
</file>