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6D" w:rsidRDefault="00CD596D" w:rsidP="00CD596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CD596D" w:rsidRDefault="00CD596D" w:rsidP="00CD596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12. zasedání zastupitelstva obce Rozvadov </w:t>
      </w:r>
    </w:p>
    <w:p w:rsidR="00CD596D" w:rsidRDefault="00CD596D" w:rsidP="00CD596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25.11.2015</w:t>
      </w:r>
      <w:proofErr w:type="gramEnd"/>
    </w:p>
    <w:p w:rsidR="00CD596D" w:rsidRDefault="00CD596D" w:rsidP="00CD596D">
      <w:pPr>
        <w:pStyle w:val="Zkladntextodsazen"/>
        <w:widowControl/>
        <w:autoSpaceDE/>
        <w:adjustRightInd/>
        <w:ind w:left="0"/>
        <w:jc w:val="left"/>
      </w:pPr>
    </w:p>
    <w:p w:rsidR="00CD596D" w:rsidRDefault="00CD596D" w:rsidP="00CD596D">
      <w:pPr>
        <w:pStyle w:val="Zkladntextodsazen"/>
        <w:widowControl/>
        <w:autoSpaceDE/>
        <w:adjustRightInd/>
        <w:ind w:left="0"/>
        <w:jc w:val="left"/>
      </w:pPr>
    </w:p>
    <w:p w:rsidR="00CD596D" w:rsidRDefault="00CD596D" w:rsidP="00CD596D">
      <w:pPr>
        <w:pStyle w:val="Zkladntextodsazen"/>
        <w:widowControl/>
        <w:autoSpaceDE/>
        <w:adjustRightInd/>
        <w:ind w:left="0"/>
        <w:jc w:val="left"/>
      </w:pPr>
    </w:p>
    <w:p w:rsidR="00CD596D" w:rsidRDefault="00CD596D" w:rsidP="00CD596D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CD596D" w:rsidRDefault="00CD596D" w:rsidP="00CD596D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CD596D" w:rsidRDefault="00CD596D" w:rsidP="00CD596D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CD596D" w:rsidRPr="002E0800" w:rsidRDefault="00CD596D" w:rsidP="00CD596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 xml:space="preserve">I/ </w:t>
      </w:r>
      <w:r w:rsidRPr="002E0800">
        <w:rPr>
          <w:b/>
          <w:bCs/>
          <w:sz w:val="28"/>
          <w:szCs w:val="28"/>
        </w:rPr>
        <w:tab/>
        <w:t>Schvaluje</w:t>
      </w:r>
    </w:p>
    <w:p w:rsidR="00CD596D" w:rsidRPr="002E0800" w:rsidRDefault="00CD596D" w:rsidP="00CD596D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CD596D" w:rsidRPr="0002250B" w:rsidRDefault="00CD596D" w:rsidP="00CD596D">
      <w:pPr>
        <w:pStyle w:val="Zkladntext"/>
        <w:rPr>
          <w:iCs/>
        </w:rPr>
      </w:pPr>
      <w:r w:rsidRPr="0002250B">
        <w:rPr>
          <w:b/>
        </w:rPr>
        <w:t>1</w:t>
      </w:r>
      <w:r>
        <w:rPr>
          <w:b/>
        </w:rPr>
        <w:t>2</w:t>
      </w:r>
      <w:r w:rsidRPr="0002250B">
        <w:rPr>
          <w:b/>
        </w:rPr>
        <w:t>/1)</w:t>
      </w:r>
      <w:r w:rsidRPr="0002250B">
        <w:t xml:space="preserve"> </w:t>
      </w:r>
      <w:r w:rsidRPr="0002250B">
        <w:rPr>
          <w:iCs/>
        </w:rPr>
        <w:t>ověřovateli zápisu</w:t>
      </w:r>
      <w:r w:rsidRPr="0002250B">
        <w:rPr>
          <w:bCs/>
          <w:iCs/>
        </w:rPr>
        <w:t xml:space="preserve"> </w:t>
      </w:r>
      <w:r>
        <w:t>Martina Ábela, Jitku Řasovou</w:t>
      </w:r>
      <w:r w:rsidRPr="0002250B">
        <w:t>, a zapisovatelem Ing. Alenu Svobodovou</w:t>
      </w:r>
    </w:p>
    <w:p w:rsidR="00CD596D" w:rsidRPr="0002250B" w:rsidRDefault="00CD596D" w:rsidP="00CD596D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CD596D" w:rsidRPr="00CD596D" w:rsidRDefault="00CD596D" w:rsidP="00CD596D">
      <w:pPr>
        <w:pStyle w:val="Zkladntext2"/>
        <w:jc w:val="left"/>
        <w:rPr>
          <w:iCs/>
          <w:szCs w:val="24"/>
        </w:rPr>
      </w:pPr>
      <w:r w:rsidRPr="00CD596D">
        <w:rPr>
          <w:b/>
          <w:szCs w:val="24"/>
        </w:rPr>
        <w:t>12/2)</w:t>
      </w:r>
      <w:r w:rsidRPr="0002250B">
        <w:rPr>
          <w:b/>
          <w:szCs w:val="24"/>
        </w:rPr>
        <w:t xml:space="preserve"> </w:t>
      </w:r>
      <w:r w:rsidRPr="00CD596D">
        <w:rPr>
          <w:iCs/>
          <w:szCs w:val="24"/>
        </w:rPr>
        <w:t>následující program zasedání: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>1. Zahájení</w:t>
      </w:r>
    </w:p>
    <w:p w:rsidR="00CD596D" w:rsidRPr="006B2B37" w:rsidRDefault="00CD596D" w:rsidP="00CD596D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B2B37">
        <w:rPr>
          <w:szCs w:val="24"/>
        </w:rPr>
        <w:t xml:space="preserve">2. </w:t>
      </w:r>
      <w:r w:rsidRPr="006B2B37">
        <w:t xml:space="preserve">Volba ověřovatelů zápisu 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>3. Schválení programu jednání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>4. Kontrola usnesení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 xml:space="preserve">5. Schválení smlouvy o budoucí smlouvě o zřízení věcného břemene a o právu stavby č. IE-12-0005219/VB/001 Rozvadov, propojení u TS Obec, </w:t>
      </w:r>
      <w:proofErr w:type="spellStart"/>
      <w:r w:rsidRPr="006B2B37">
        <w:t>vz</w:t>
      </w:r>
      <w:proofErr w:type="spellEnd"/>
      <w:r w:rsidRPr="006B2B37">
        <w:t>. VN, TS, s ČEZ Distribuce, a.s. (</w:t>
      </w:r>
      <w:proofErr w:type="gramStart"/>
      <w:r w:rsidRPr="006B2B37">
        <w:t>č.j.</w:t>
      </w:r>
      <w:proofErr w:type="gramEnd"/>
      <w:r w:rsidRPr="006B2B37">
        <w:t xml:space="preserve"> R/767/15)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>6. Schválení úhrady částky za porušení Smlouvy o bezúplatném převodu nemovitostí, uzavřené s ČR-UZSVM (</w:t>
      </w:r>
      <w:proofErr w:type="spellStart"/>
      <w:r w:rsidRPr="006B2B37">
        <w:t>č.ev</w:t>
      </w:r>
      <w:proofErr w:type="spellEnd"/>
      <w:r w:rsidRPr="006B2B37">
        <w:t>. 917/15)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>7. Schválení cenové nabídky</w:t>
      </w:r>
      <w:r w:rsidRPr="006B2B37">
        <w:rPr>
          <w:iCs/>
        </w:rPr>
        <w:t xml:space="preserve"> Ing. </w:t>
      </w:r>
      <w:proofErr w:type="spellStart"/>
      <w:r w:rsidRPr="006B2B37">
        <w:rPr>
          <w:iCs/>
        </w:rPr>
        <w:t>Kodýtka</w:t>
      </w:r>
      <w:proofErr w:type="spellEnd"/>
      <w:r w:rsidRPr="006B2B37">
        <w:rPr>
          <w:iCs/>
        </w:rPr>
        <w:t>, Planá, na zpracování PD akce „Novostavba bytových domů – 21 bytů – v obci Rozvadov“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B2B37">
        <w:rPr>
          <w:iCs/>
        </w:rPr>
        <w:t xml:space="preserve">8. Schválení darovací smlouvy s MO OSSO „Sdružení obecních úřadů </w:t>
      </w:r>
      <w:proofErr w:type="spellStart"/>
      <w:r w:rsidRPr="006B2B37">
        <w:rPr>
          <w:iCs/>
        </w:rPr>
        <w:t>Přimdska</w:t>
      </w:r>
      <w:proofErr w:type="spellEnd"/>
      <w:r w:rsidRPr="006B2B37">
        <w:rPr>
          <w:iCs/>
        </w:rPr>
        <w:t>“ na poskytnutí peněžitého daru na r. 2015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B2B37">
        <w:rPr>
          <w:iCs/>
        </w:rPr>
        <w:t>9. Schválení žádosti o finanční sponzorský dar STP v </w:t>
      </w:r>
      <w:proofErr w:type="gramStart"/>
      <w:r w:rsidRPr="006B2B37">
        <w:rPr>
          <w:iCs/>
        </w:rPr>
        <w:t xml:space="preserve">ČR, </w:t>
      </w:r>
      <w:proofErr w:type="spellStart"/>
      <w:r w:rsidRPr="006B2B37">
        <w:rPr>
          <w:iCs/>
        </w:rPr>
        <w:t>z.s</w:t>
      </w:r>
      <w:proofErr w:type="spellEnd"/>
      <w:r w:rsidRPr="006B2B37">
        <w:rPr>
          <w:iCs/>
        </w:rPr>
        <w:t>.</w:t>
      </w:r>
      <w:proofErr w:type="gramEnd"/>
      <w:r w:rsidRPr="006B2B37">
        <w:rPr>
          <w:iCs/>
        </w:rPr>
        <w:t>, MO Bor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B2B37">
        <w:rPr>
          <w:iCs/>
        </w:rPr>
        <w:t>10. Schválení 2 smluv o poskytnutí neinvestiční dotace z rozpočtu obce pro TJ Rozvadov</w:t>
      </w:r>
    </w:p>
    <w:p w:rsidR="00CD596D" w:rsidRPr="006B2B37" w:rsidRDefault="00CD596D" w:rsidP="00CD596D">
      <w:r w:rsidRPr="006B2B37">
        <w:rPr>
          <w:iCs/>
        </w:rPr>
        <w:t xml:space="preserve">11. </w:t>
      </w:r>
      <w:r w:rsidRPr="006B2B37">
        <w:t>Schválení úhrady za dodanou světelnou vánoční výzdobu od firmy ELECTROSUN, s.r.o.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rPr>
          <w:iCs/>
        </w:rPr>
        <w:t xml:space="preserve">12. Schválení změnového listu č. 1 k </w:t>
      </w:r>
      <w:r w:rsidRPr="006B2B37">
        <w:t xml:space="preserve">realizaci stavby „Rozvadov – výstavba víceúčelového hřiště s umělým povrchem“ firmy VYSSPA </w:t>
      </w:r>
      <w:proofErr w:type="spellStart"/>
      <w:r w:rsidRPr="006B2B37">
        <w:t>Sports</w:t>
      </w:r>
      <w:proofErr w:type="spellEnd"/>
      <w:r w:rsidRPr="006B2B37">
        <w:t xml:space="preserve"> Technology s.r.o.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 xml:space="preserve">13. </w:t>
      </w:r>
      <w:r w:rsidRPr="006B2B37">
        <w:rPr>
          <w:iCs/>
        </w:rPr>
        <w:t xml:space="preserve">Schválení změnového listu č. 2 k </w:t>
      </w:r>
      <w:r w:rsidRPr="006B2B37">
        <w:t xml:space="preserve">realizaci stavby „Rozvadov – výstavba víceúčelového hřiště s umělým povrchem“ firmy VYSSPA </w:t>
      </w:r>
      <w:proofErr w:type="spellStart"/>
      <w:r w:rsidRPr="006B2B37">
        <w:t>Sports</w:t>
      </w:r>
      <w:proofErr w:type="spellEnd"/>
      <w:r w:rsidRPr="006B2B37">
        <w:t xml:space="preserve"> Technology s.r.o.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 xml:space="preserve">14. </w:t>
      </w:r>
      <w:r w:rsidRPr="006B2B37">
        <w:rPr>
          <w:iCs/>
        </w:rPr>
        <w:t>Schválení cenové nabídky</w:t>
      </w:r>
      <w:r w:rsidRPr="006B2B37">
        <w:t xml:space="preserve"> firmy VYSSPA </w:t>
      </w:r>
      <w:proofErr w:type="spellStart"/>
      <w:r w:rsidRPr="006B2B37">
        <w:t>Sports</w:t>
      </w:r>
      <w:proofErr w:type="spellEnd"/>
      <w:r w:rsidRPr="006B2B37">
        <w:t xml:space="preserve"> Technology s.r.o. na změnu stavby „Rozvadov – výstavba víceúčelového hřiště s umělým povrchem“ (doplnění skoku do dálky)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>15. Schválení poskytnutí úvěrů z FRB na základě proběhlého výběrového řízení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 xml:space="preserve">16. Projednání informace o vlastnictví </w:t>
      </w:r>
      <w:proofErr w:type="spellStart"/>
      <w:r w:rsidRPr="006B2B37">
        <w:t>p.p.č</w:t>
      </w:r>
      <w:proofErr w:type="spellEnd"/>
      <w:r w:rsidRPr="006B2B37">
        <w:t>. 34/7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Rozvadov</w:t>
      </w:r>
    </w:p>
    <w:p w:rsidR="00CD596D" w:rsidRPr="006B2B37" w:rsidRDefault="00CD596D" w:rsidP="00CD596D">
      <w:pPr>
        <w:jc w:val="both"/>
      </w:pPr>
      <w:r w:rsidRPr="006B2B37">
        <w:t xml:space="preserve">17. Schválení prodeje bytu č. 168/4 v bytovém domě </w:t>
      </w:r>
      <w:proofErr w:type="gramStart"/>
      <w:r w:rsidRPr="006B2B37">
        <w:t>č.p.</w:t>
      </w:r>
      <w:proofErr w:type="gramEnd"/>
      <w:r w:rsidRPr="006B2B37">
        <w:t xml:space="preserve"> 168 v Rozvadově na </w:t>
      </w:r>
      <w:proofErr w:type="spellStart"/>
      <w:r w:rsidRPr="006B2B37">
        <w:t>st.p.č</w:t>
      </w:r>
      <w:proofErr w:type="spellEnd"/>
      <w:r w:rsidRPr="006B2B37">
        <w:t>. 250 v </w:t>
      </w:r>
      <w:proofErr w:type="spellStart"/>
      <w:r w:rsidRPr="006B2B37">
        <w:t>k.ú</w:t>
      </w:r>
      <w:proofErr w:type="spellEnd"/>
      <w:r w:rsidRPr="006B2B37">
        <w:t xml:space="preserve">. Rozvadov </w:t>
      </w:r>
    </w:p>
    <w:p w:rsidR="00CD596D" w:rsidRPr="006B2B37" w:rsidRDefault="00CD596D" w:rsidP="00CD596D">
      <w:pPr>
        <w:jc w:val="both"/>
      </w:pPr>
      <w:r w:rsidRPr="006B2B37">
        <w:t xml:space="preserve">18. Schválení prodeje parcely </w:t>
      </w:r>
      <w:proofErr w:type="spellStart"/>
      <w:r w:rsidRPr="006B2B37">
        <w:t>p.p.č</w:t>
      </w:r>
      <w:proofErr w:type="spellEnd"/>
      <w:r w:rsidRPr="006B2B37">
        <w:t>. 25/30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Rozvadov a zřízení předkupního práva (</w:t>
      </w:r>
      <w:proofErr w:type="gramStart"/>
      <w:r w:rsidRPr="006B2B37">
        <w:t>č.j.</w:t>
      </w:r>
      <w:proofErr w:type="gramEnd"/>
      <w:r w:rsidRPr="006B2B37">
        <w:t xml:space="preserve"> R/801/15)</w:t>
      </w:r>
    </w:p>
    <w:p w:rsidR="00CD596D" w:rsidRPr="006B2B37" w:rsidRDefault="00CD596D" w:rsidP="00CD596D">
      <w:pPr>
        <w:jc w:val="both"/>
      </w:pPr>
      <w:r w:rsidRPr="006B2B37">
        <w:t xml:space="preserve">19. Projednání žádosti o prodej části parcely </w:t>
      </w:r>
      <w:proofErr w:type="spellStart"/>
      <w:r w:rsidRPr="006B2B37">
        <w:t>p.p.č</w:t>
      </w:r>
      <w:proofErr w:type="spellEnd"/>
      <w:r w:rsidRPr="006B2B37">
        <w:t>. 25/1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Rozvadov (</w:t>
      </w:r>
      <w:proofErr w:type="gramStart"/>
      <w:r w:rsidRPr="006B2B37">
        <w:t>č.j.</w:t>
      </w:r>
      <w:proofErr w:type="gramEnd"/>
      <w:r w:rsidRPr="006B2B37">
        <w:t xml:space="preserve"> R/837/15)</w:t>
      </w:r>
    </w:p>
    <w:p w:rsidR="00CD596D" w:rsidRPr="006B2B37" w:rsidRDefault="00CD596D" w:rsidP="00CD596D">
      <w:pPr>
        <w:jc w:val="both"/>
      </w:pPr>
      <w:r w:rsidRPr="006B2B37">
        <w:t xml:space="preserve">20. Schválení prodeje parcely </w:t>
      </w:r>
      <w:proofErr w:type="spellStart"/>
      <w:r w:rsidRPr="006B2B37">
        <w:t>p.p.č</w:t>
      </w:r>
      <w:proofErr w:type="spellEnd"/>
      <w:r w:rsidRPr="006B2B37">
        <w:t>. 95/23 a zřízení předkupního práva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Sv. Kateřina u Rozvadova (</w:t>
      </w:r>
      <w:proofErr w:type="gramStart"/>
      <w:r w:rsidRPr="006B2B37">
        <w:t>č.j.</w:t>
      </w:r>
      <w:proofErr w:type="gramEnd"/>
      <w:r w:rsidRPr="006B2B37">
        <w:t xml:space="preserve"> R/461/15)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 xml:space="preserve">21. Schválení prodeje parcely </w:t>
      </w:r>
      <w:proofErr w:type="spellStart"/>
      <w:r w:rsidRPr="006B2B37">
        <w:t>p.p.č</w:t>
      </w:r>
      <w:proofErr w:type="spellEnd"/>
      <w:r w:rsidRPr="006B2B37">
        <w:t>. 225/174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Rozvadov, oddělené dle GP č. 713-108/2015 a zřízení předkupního práva (</w:t>
      </w:r>
      <w:proofErr w:type="gramStart"/>
      <w:r w:rsidRPr="006B2B37">
        <w:t>č.j.</w:t>
      </w:r>
      <w:proofErr w:type="gramEnd"/>
      <w:r w:rsidRPr="006B2B37">
        <w:t xml:space="preserve"> R/179/15)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t xml:space="preserve">22. Schválení prodeje parcely </w:t>
      </w:r>
      <w:proofErr w:type="spellStart"/>
      <w:r w:rsidRPr="006B2B37">
        <w:t>p.p.č</w:t>
      </w:r>
      <w:proofErr w:type="spellEnd"/>
      <w:r w:rsidRPr="006B2B37">
        <w:t>. 1271/1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Sv. Kateřina u Rozvadova a zřízení předkupního práva (</w:t>
      </w:r>
      <w:proofErr w:type="gramStart"/>
      <w:r w:rsidRPr="006B2B37">
        <w:t>č.j.</w:t>
      </w:r>
      <w:proofErr w:type="gramEnd"/>
      <w:r w:rsidRPr="006B2B37">
        <w:t xml:space="preserve"> R/649/15)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lastRenderedPageBreak/>
        <w:t xml:space="preserve">23. Schválení prodeje parcely </w:t>
      </w:r>
      <w:proofErr w:type="spellStart"/>
      <w:r w:rsidRPr="006B2B37">
        <w:t>p.p.č</w:t>
      </w:r>
      <w:proofErr w:type="spellEnd"/>
      <w:r w:rsidRPr="006B2B37">
        <w:t>. 1160/18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Sv. Kateřina u Rozvadova, oddělené dle GP č. 382-223/2015 a zřízení předkupního práva (</w:t>
      </w:r>
      <w:proofErr w:type="gramStart"/>
      <w:r w:rsidRPr="006B2B37">
        <w:t>č.j.</w:t>
      </w:r>
      <w:proofErr w:type="gramEnd"/>
      <w:r w:rsidRPr="006B2B37">
        <w:t xml:space="preserve"> R/387/15)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</w:pPr>
      <w:r w:rsidRPr="006B2B37">
        <w:rPr>
          <w:bCs/>
        </w:rPr>
        <w:t xml:space="preserve">24. </w:t>
      </w:r>
      <w:r w:rsidRPr="006B2B37">
        <w:t xml:space="preserve">Schválení koupě parcely </w:t>
      </w:r>
      <w:proofErr w:type="spellStart"/>
      <w:r w:rsidRPr="006B2B37">
        <w:t>p.p.č</w:t>
      </w:r>
      <w:proofErr w:type="spellEnd"/>
      <w:r w:rsidRPr="006B2B37">
        <w:t>. 1291/2 v </w:t>
      </w:r>
      <w:proofErr w:type="spellStart"/>
      <w:proofErr w:type="gramStart"/>
      <w:r w:rsidRPr="006B2B37">
        <w:t>k.ú</w:t>
      </w:r>
      <w:proofErr w:type="spellEnd"/>
      <w:r w:rsidRPr="006B2B37">
        <w:t>.</w:t>
      </w:r>
      <w:proofErr w:type="gramEnd"/>
      <w:r w:rsidRPr="006B2B37">
        <w:t xml:space="preserve"> Sv. Kateřina u Rozvadova, oddělené dle GP č. 382-223/2015 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B2B37">
        <w:t>25. S</w:t>
      </w:r>
      <w:r w:rsidRPr="006B2B37">
        <w:rPr>
          <w:iCs/>
        </w:rPr>
        <w:t xml:space="preserve">chválení uzavření smlouvy s ČEZ Distribuce, a.s., o uzavření budoucích smluv o připojení odběrných el. </w:t>
      </w:r>
      <w:proofErr w:type="gramStart"/>
      <w:r w:rsidRPr="006B2B37">
        <w:rPr>
          <w:iCs/>
        </w:rPr>
        <w:t>zařízení</w:t>
      </w:r>
      <w:proofErr w:type="gramEnd"/>
      <w:r w:rsidRPr="006B2B37">
        <w:rPr>
          <w:iCs/>
        </w:rPr>
        <w:t xml:space="preserve"> pro stavbu „Rozvadov, </w:t>
      </w:r>
      <w:proofErr w:type="spellStart"/>
      <w:r w:rsidRPr="006B2B37">
        <w:rPr>
          <w:iCs/>
        </w:rPr>
        <w:t>p.p.č</w:t>
      </w:r>
      <w:proofErr w:type="spellEnd"/>
      <w:r w:rsidRPr="006B2B37">
        <w:rPr>
          <w:iCs/>
        </w:rPr>
        <w:t>. 25/39“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B2B37">
        <w:rPr>
          <w:iCs/>
        </w:rPr>
        <w:t>26. Schválení likvidačního protokolu č. 1/2015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B2B37">
        <w:rPr>
          <w:iCs/>
        </w:rPr>
        <w:t>27. Schválení úhrady jednorázového finančního příspěvku na pořízení zdrojů pitné vody</w:t>
      </w:r>
    </w:p>
    <w:p w:rsidR="00CD596D" w:rsidRPr="006B2B37" w:rsidRDefault="00CD596D" w:rsidP="00CD596D">
      <w:pPr>
        <w:autoSpaceDE w:val="0"/>
        <w:autoSpaceDN w:val="0"/>
        <w:adjustRightInd w:val="0"/>
        <w:jc w:val="both"/>
        <w:rPr>
          <w:color w:val="000000"/>
        </w:rPr>
      </w:pPr>
      <w:r w:rsidRPr="006B2B37">
        <w:rPr>
          <w:bCs/>
        </w:rPr>
        <w:t xml:space="preserve">28. </w:t>
      </w:r>
      <w:r w:rsidRPr="006B2B37">
        <w:rPr>
          <w:color w:val="000000"/>
        </w:rPr>
        <w:t xml:space="preserve">Diskuze, různé </w:t>
      </w:r>
    </w:p>
    <w:p w:rsidR="00CD596D" w:rsidRDefault="00CD596D" w:rsidP="00CD596D">
      <w:pPr>
        <w:tabs>
          <w:tab w:val="left" w:pos="1404"/>
        </w:tabs>
        <w:autoSpaceDE w:val="0"/>
        <w:autoSpaceDN w:val="0"/>
        <w:adjustRightInd w:val="0"/>
        <w:jc w:val="both"/>
      </w:pPr>
      <w:r w:rsidRPr="006B2B37">
        <w:t>29. Závěr</w:t>
      </w:r>
      <w:r>
        <w:tab/>
      </w:r>
    </w:p>
    <w:p w:rsidR="00CD596D" w:rsidRDefault="00CD596D" w:rsidP="00CD596D">
      <w:pPr>
        <w:tabs>
          <w:tab w:val="left" w:pos="1404"/>
        </w:tabs>
        <w:autoSpaceDE w:val="0"/>
        <w:autoSpaceDN w:val="0"/>
        <w:adjustRightInd w:val="0"/>
        <w:jc w:val="both"/>
      </w:pPr>
    </w:p>
    <w:p w:rsidR="00CD596D" w:rsidRPr="006E72E5" w:rsidRDefault="00CD596D" w:rsidP="00CD596D">
      <w:pPr>
        <w:tabs>
          <w:tab w:val="left" w:pos="1404"/>
        </w:tabs>
        <w:autoSpaceDE w:val="0"/>
        <w:autoSpaceDN w:val="0"/>
        <w:adjustRightInd w:val="0"/>
        <w:jc w:val="both"/>
        <w:rPr>
          <w:iCs/>
        </w:rPr>
      </w:pPr>
      <w:r w:rsidRPr="006E72E5">
        <w:rPr>
          <w:b/>
        </w:rPr>
        <w:t>12/3)</w:t>
      </w:r>
      <w:r w:rsidRPr="006E72E5">
        <w:t xml:space="preserve"> </w:t>
      </w:r>
      <w:r w:rsidRPr="006E72E5">
        <w:rPr>
          <w:iCs/>
        </w:rPr>
        <w:t>úhradu nákladů</w:t>
      </w:r>
      <w:bookmarkStart w:id="0" w:name="_GoBack"/>
      <w:bookmarkEnd w:id="0"/>
      <w:r w:rsidRPr="006E72E5">
        <w:rPr>
          <w:iCs/>
        </w:rPr>
        <w:t xml:space="preserve"> na provedenou rekonstrukci obecního bytu v č.p. 191, ve výši 20.000,- Kč</w:t>
      </w:r>
    </w:p>
    <w:p w:rsidR="00CD596D" w:rsidRPr="006E72E5" w:rsidRDefault="00CD596D" w:rsidP="00CD596D">
      <w:pPr>
        <w:tabs>
          <w:tab w:val="left" w:pos="1404"/>
        </w:tabs>
        <w:autoSpaceDE w:val="0"/>
        <w:autoSpaceDN w:val="0"/>
        <w:adjustRightInd w:val="0"/>
        <w:jc w:val="both"/>
        <w:rPr>
          <w:iCs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</w:rPr>
        <w:t>12/4)</w:t>
      </w:r>
      <w:r w:rsidRPr="006E72E5">
        <w:t xml:space="preserve"> </w:t>
      </w:r>
      <w:r w:rsidRPr="006E72E5">
        <w:rPr>
          <w:iCs/>
        </w:rPr>
        <w:t xml:space="preserve">uzavření </w:t>
      </w:r>
      <w:r w:rsidRPr="006E72E5">
        <w:t xml:space="preserve">smlouvy o budoucí smlouvě o zřízení věcného břemene a o právu stavby č. IE-12-0005219/VB/001 Rozvadov, propojení u TS Obec, </w:t>
      </w:r>
      <w:proofErr w:type="spellStart"/>
      <w:r w:rsidRPr="006E72E5">
        <w:t>vz</w:t>
      </w:r>
      <w:proofErr w:type="spellEnd"/>
      <w:r w:rsidRPr="006E72E5">
        <w:t>. VN, TS, s ČEZ Distribuce, a.s. (</w:t>
      </w:r>
      <w:proofErr w:type="gramStart"/>
      <w:r w:rsidRPr="006E72E5">
        <w:t>č.j.</w:t>
      </w:r>
      <w:proofErr w:type="gramEnd"/>
      <w:r w:rsidRPr="006E72E5">
        <w:t xml:space="preserve"> R/767/15)</w:t>
      </w:r>
    </w:p>
    <w:p w:rsidR="00CD596D" w:rsidRPr="006E72E5" w:rsidRDefault="00CD596D" w:rsidP="00CD596D">
      <w:pPr>
        <w:tabs>
          <w:tab w:val="left" w:pos="1404"/>
        </w:tabs>
        <w:autoSpaceDE w:val="0"/>
        <w:autoSpaceDN w:val="0"/>
        <w:adjustRightInd w:val="0"/>
        <w:jc w:val="both"/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</w:rPr>
        <w:t>12/5)</w:t>
      </w:r>
      <w:r w:rsidRPr="006E72E5">
        <w:t xml:space="preserve"> úhradu částky ČR-ÚZSVM za porušení Smlouvy o bezúplatném převodu nemovitostí, uzavřené s ČR-ÚZSVM v roce 2013, ve výši 2.979.150,- Kč (</w:t>
      </w:r>
      <w:proofErr w:type="spellStart"/>
      <w:r w:rsidRPr="006E72E5">
        <w:t>č.ev</w:t>
      </w:r>
      <w:proofErr w:type="spellEnd"/>
      <w:r w:rsidRPr="006E72E5">
        <w:t>. 917/15)</w:t>
      </w:r>
    </w:p>
    <w:p w:rsidR="00CD596D" w:rsidRPr="006E72E5" w:rsidRDefault="00CD596D" w:rsidP="00CD596D">
      <w:pPr>
        <w:tabs>
          <w:tab w:val="left" w:pos="1404"/>
        </w:tabs>
        <w:autoSpaceDE w:val="0"/>
        <w:autoSpaceDN w:val="0"/>
        <w:adjustRightInd w:val="0"/>
        <w:jc w:val="both"/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E72E5">
        <w:rPr>
          <w:b/>
          <w:iCs/>
        </w:rPr>
        <w:t>12/7)</w:t>
      </w:r>
      <w:r w:rsidRPr="006E72E5">
        <w:rPr>
          <w:iCs/>
        </w:rPr>
        <w:t xml:space="preserve"> </w:t>
      </w:r>
      <w:r w:rsidRPr="006E72E5">
        <w:t>cenovou nabídku</w:t>
      </w:r>
      <w:r w:rsidRPr="006E72E5">
        <w:rPr>
          <w:iCs/>
        </w:rPr>
        <w:t xml:space="preserve"> Ing. </w:t>
      </w:r>
      <w:proofErr w:type="spellStart"/>
      <w:r w:rsidRPr="006E72E5">
        <w:rPr>
          <w:iCs/>
        </w:rPr>
        <w:t>Kodýtka</w:t>
      </w:r>
      <w:proofErr w:type="spellEnd"/>
      <w:r w:rsidRPr="006E72E5">
        <w:rPr>
          <w:iCs/>
        </w:rPr>
        <w:t>, Planá, na zpracování PD akce „Novostavba bytových domů – 21 bytů – v obci Rozvadov“ v celkové ceně 288.343,- Kč s DPH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E72E5">
        <w:rPr>
          <w:b/>
          <w:iCs/>
        </w:rPr>
        <w:t>12/8)</w:t>
      </w:r>
      <w:r w:rsidRPr="006E72E5">
        <w:rPr>
          <w:iCs/>
        </w:rPr>
        <w:t xml:space="preserve"> poskytnutí finančního sponzorského daru STP v </w:t>
      </w:r>
      <w:proofErr w:type="gramStart"/>
      <w:r w:rsidRPr="006E72E5">
        <w:rPr>
          <w:iCs/>
        </w:rPr>
        <w:t xml:space="preserve">ČR, </w:t>
      </w:r>
      <w:proofErr w:type="spellStart"/>
      <w:r w:rsidRPr="006E72E5">
        <w:rPr>
          <w:iCs/>
        </w:rPr>
        <w:t>z.s</w:t>
      </w:r>
      <w:proofErr w:type="spellEnd"/>
      <w:r w:rsidRPr="006E72E5">
        <w:rPr>
          <w:iCs/>
        </w:rPr>
        <w:t>.</w:t>
      </w:r>
      <w:proofErr w:type="gramEnd"/>
      <w:r w:rsidRPr="006E72E5">
        <w:rPr>
          <w:iCs/>
        </w:rPr>
        <w:t>, MO Bor, ve výši 5.000,- Kč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E72E5">
        <w:rPr>
          <w:b/>
          <w:iCs/>
        </w:rPr>
        <w:t>12/9)</w:t>
      </w:r>
      <w:r w:rsidRPr="006E72E5">
        <w:rPr>
          <w:iCs/>
        </w:rPr>
        <w:t xml:space="preserve"> uzavření smlouvy o poskytnutí neinvestiční dotace z rozpočtu obce pro TJ Rozvadov ve výši 400.000,- Kč 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6E72E5">
        <w:rPr>
          <w:b/>
          <w:iCs/>
        </w:rPr>
        <w:t>12/10)</w:t>
      </w:r>
      <w:r w:rsidRPr="006E72E5">
        <w:rPr>
          <w:iCs/>
        </w:rPr>
        <w:t xml:space="preserve"> úhradu </w:t>
      </w:r>
      <w:r w:rsidRPr="006E72E5">
        <w:t>pořízené světelné vánoční výzdoby od firmy ELECTROSUN, s.r.o. Cheb, ve výši 364.082,- Kč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  <w:iCs/>
        </w:rPr>
        <w:t>12/11)</w:t>
      </w:r>
      <w:r w:rsidRPr="006E72E5">
        <w:rPr>
          <w:iCs/>
        </w:rPr>
        <w:t xml:space="preserve"> změnový list č. 1 k </w:t>
      </w:r>
      <w:r w:rsidRPr="006E72E5">
        <w:t xml:space="preserve">realizaci stavby „Rozvadov – výstavba víceúčelového hřiště s umělým povrchem“ firmy VYSSPA </w:t>
      </w:r>
      <w:proofErr w:type="spellStart"/>
      <w:r w:rsidRPr="006E72E5">
        <w:t>Sports</w:t>
      </w:r>
      <w:proofErr w:type="spellEnd"/>
      <w:r w:rsidRPr="006E72E5">
        <w:t xml:space="preserve"> Technology s.r.o. ve výši 87.505,- Kč bez DPH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  <w:iCs/>
        </w:rPr>
        <w:t>12/12)</w:t>
      </w:r>
      <w:r w:rsidRPr="006E72E5">
        <w:rPr>
          <w:iCs/>
        </w:rPr>
        <w:t xml:space="preserve"> změnový list č. 2 k </w:t>
      </w:r>
      <w:r w:rsidRPr="006E72E5">
        <w:t xml:space="preserve">realizaci stavby „Rozvadov – výstavba víceúčelového hřiště s umělým povrchem“ firmy VYSSPA </w:t>
      </w:r>
      <w:proofErr w:type="spellStart"/>
      <w:r w:rsidRPr="006E72E5">
        <w:t>Sports</w:t>
      </w:r>
      <w:proofErr w:type="spellEnd"/>
      <w:r w:rsidRPr="006E72E5">
        <w:t xml:space="preserve"> Technology s.r.o. ve výši 88.464,- Kč bez DPH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  <w:iCs/>
        </w:rPr>
        <w:t>12/13)</w:t>
      </w:r>
      <w:r w:rsidRPr="006E72E5">
        <w:rPr>
          <w:iCs/>
        </w:rPr>
        <w:t xml:space="preserve"> cenovou nabídku</w:t>
      </w:r>
      <w:r w:rsidRPr="006E72E5">
        <w:t xml:space="preserve"> firmy VYSSPA </w:t>
      </w:r>
      <w:proofErr w:type="spellStart"/>
      <w:r w:rsidRPr="006E72E5">
        <w:t>Sports</w:t>
      </w:r>
      <w:proofErr w:type="spellEnd"/>
      <w:r w:rsidRPr="006E72E5">
        <w:t xml:space="preserve"> Technology s.r.o. na změnu stavby „Rozvadov – výstavba víceúčelového hřiště s umělým povrchem“ (doplnění skoku do dálky) ve výši 65.317,69 Kč bez DPH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  <w:iCs/>
        </w:rPr>
        <w:t>12/14)</w:t>
      </w:r>
      <w:r w:rsidRPr="006E72E5">
        <w:rPr>
          <w:iCs/>
        </w:rPr>
        <w:t xml:space="preserve"> </w:t>
      </w:r>
      <w:r w:rsidRPr="006E72E5">
        <w:t>poskytnutí úvěru z FRB ve výši 100.000,- Kč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96656" w:rsidRDefault="00CD596D" w:rsidP="00CD596D">
      <w:pPr>
        <w:autoSpaceDE w:val="0"/>
        <w:autoSpaceDN w:val="0"/>
        <w:adjustRightInd w:val="0"/>
        <w:jc w:val="both"/>
      </w:pPr>
      <w:r w:rsidRPr="006E72E5">
        <w:rPr>
          <w:b/>
          <w:iCs/>
        </w:rPr>
        <w:t>12/15)</w:t>
      </w:r>
      <w:r w:rsidRPr="006E72E5">
        <w:rPr>
          <w:iCs/>
        </w:rPr>
        <w:t xml:space="preserve"> </w:t>
      </w:r>
      <w:r w:rsidRPr="00696656">
        <w:t>poskytnutí úvěru z FRB ve výši 90.000,- Kč</w:t>
      </w:r>
    </w:p>
    <w:p w:rsidR="00CD596D" w:rsidRPr="006E72E5" w:rsidRDefault="00CD596D" w:rsidP="00CD596D">
      <w:pPr>
        <w:autoSpaceDE w:val="0"/>
        <w:autoSpaceDN w:val="0"/>
        <w:adjustRightInd w:val="0"/>
        <w:jc w:val="both"/>
      </w:pPr>
    </w:p>
    <w:p w:rsidR="00CD596D" w:rsidRPr="006E72E5" w:rsidRDefault="00CD596D" w:rsidP="00CD596D">
      <w:pPr>
        <w:pStyle w:val="Bezmezer"/>
        <w:rPr>
          <w:sz w:val="24"/>
          <w:szCs w:val="24"/>
        </w:rPr>
      </w:pPr>
      <w:r w:rsidRPr="006E72E5">
        <w:rPr>
          <w:b/>
          <w:iCs/>
          <w:sz w:val="24"/>
          <w:szCs w:val="24"/>
        </w:rPr>
        <w:t>12/16)</w:t>
      </w:r>
      <w:r w:rsidRPr="006E72E5">
        <w:rPr>
          <w:iCs/>
          <w:sz w:val="24"/>
          <w:szCs w:val="24"/>
        </w:rPr>
        <w:t xml:space="preserve"> </w:t>
      </w:r>
      <w:proofErr w:type="spellStart"/>
      <w:r w:rsidRPr="006E72E5">
        <w:rPr>
          <w:iCs/>
          <w:sz w:val="24"/>
          <w:szCs w:val="24"/>
        </w:rPr>
        <w:t>vyhlášení</w:t>
      </w:r>
      <w:proofErr w:type="spellEnd"/>
      <w:r w:rsidRPr="006E72E5">
        <w:rPr>
          <w:iCs/>
          <w:sz w:val="24"/>
          <w:szCs w:val="24"/>
        </w:rPr>
        <w:t xml:space="preserve"> </w:t>
      </w:r>
      <w:proofErr w:type="spellStart"/>
      <w:r w:rsidRPr="006E72E5">
        <w:rPr>
          <w:iCs/>
          <w:sz w:val="24"/>
          <w:szCs w:val="24"/>
        </w:rPr>
        <w:t>výběrového</w:t>
      </w:r>
      <w:proofErr w:type="spellEnd"/>
      <w:r w:rsidRPr="006E72E5">
        <w:rPr>
          <w:iCs/>
          <w:sz w:val="24"/>
          <w:szCs w:val="24"/>
        </w:rPr>
        <w:t xml:space="preserve"> </w:t>
      </w:r>
      <w:proofErr w:type="spellStart"/>
      <w:r w:rsidRPr="006E72E5">
        <w:rPr>
          <w:iCs/>
          <w:sz w:val="24"/>
          <w:szCs w:val="24"/>
        </w:rPr>
        <w:t>řízení</w:t>
      </w:r>
      <w:proofErr w:type="spellEnd"/>
      <w:r w:rsidRPr="006E72E5">
        <w:rPr>
          <w:iCs/>
          <w:sz w:val="24"/>
          <w:szCs w:val="24"/>
        </w:rPr>
        <w:t xml:space="preserve"> (</w:t>
      </w:r>
      <w:proofErr w:type="spellStart"/>
      <w:r w:rsidRPr="006E72E5">
        <w:rPr>
          <w:iCs/>
          <w:sz w:val="24"/>
          <w:szCs w:val="24"/>
        </w:rPr>
        <w:t>záměru</w:t>
      </w:r>
      <w:proofErr w:type="spellEnd"/>
      <w:r w:rsidRPr="006E72E5">
        <w:rPr>
          <w:iCs/>
          <w:sz w:val="24"/>
          <w:szCs w:val="24"/>
        </w:rPr>
        <w:t xml:space="preserve"> </w:t>
      </w:r>
      <w:proofErr w:type="spellStart"/>
      <w:r w:rsidRPr="006E72E5">
        <w:rPr>
          <w:iCs/>
          <w:sz w:val="24"/>
          <w:szCs w:val="24"/>
        </w:rPr>
        <w:t>prodeje</w:t>
      </w:r>
      <w:proofErr w:type="spellEnd"/>
      <w:r w:rsidRPr="006E72E5">
        <w:rPr>
          <w:iCs/>
          <w:sz w:val="24"/>
          <w:szCs w:val="24"/>
        </w:rPr>
        <w:t xml:space="preserve">) </w:t>
      </w:r>
      <w:proofErr w:type="spellStart"/>
      <w:r w:rsidRPr="006E72E5">
        <w:rPr>
          <w:iCs/>
          <w:sz w:val="24"/>
          <w:szCs w:val="24"/>
        </w:rPr>
        <w:t>parcely</w:t>
      </w:r>
      <w:proofErr w:type="spellEnd"/>
      <w:r w:rsidRPr="006E72E5">
        <w:rPr>
          <w:iCs/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p.p.č</w:t>
      </w:r>
      <w:proofErr w:type="spellEnd"/>
      <w:r w:rsidRPr="006E72E5">
        <w:rPr>
          <w:sz w:val="24"/>
          <w:szCs w:val="24"/>
        </w:rPr>
        <w:t xml:space="preserve">. 34/7 v </w:t>
      </w:r>
      <w:proofErr w:type="spellStart"/>
      <w:r w:rsidRPr="006E72E5">
        <w:rPr>
          <w:sz w:val="24"/>
          <w:szCs w:val="24"/>
        </w:rPr>
        <w:t>k.ú</w:t>
      </w:r>
      <w:proofErr w:type="spellEnd"/>
      <w:r w:rsidRPr="006E72E5">
        <w:rPr>
          <w:sz w:val="24"/>
          <w:szCs w:val="24"/>
        </w:rPr>
        <w:t xml:space="preserve">. </w:t>
      </w:r>
      <w:proofErr w:type="spellStart"/>
      <w:r w:rsidRPr="006E72E5">
        <w:rPr>
          <w:sz w:val="24"/>
          <w:szCs w:val="24"/>
        </w:rPr>
        <w:t>Rozvadov</w:t>
      </w:r>
      <w:proofErr w:type="spellEnd"/>
      <w:r w:rsidRPr="006E72E5">
        <w:rPr>
          <w:sz w:val="24"/>
          <w:szCs w:val="24"/>
        </w:rPr>
        <w:t xml:space="preserve"> o </w:t>
      </w:r>
      <w:proofErr w:type="spellStart"/>
      <w:r w:rsidRPr="006E72E5">
        <w:rPr>
          <w:sz w:val="24"/>
          <w:szCs w:val="24"/>
        </w:rPr>
        <w:t>výměře</w:t>
      </w:r>
      <w:proofErr w:type="spellEnd"/>
      <w:r w:rsidRPr="006E72E5">
        <w:rPr>
          <w:sz w:val="24"/>
          <w:szCs w:val="24"/>
        </w:rPr>
        <w:t xml:space="preserve"> 104 m2 </w:t>
      </w:r>
      <w:proofErr w:type="spellStart"/>
      <w:r w:rsidRPr="006E72E5">
        <w:rPr>
          <w:sz w:val="24"/>
          <w:szCs w:val="24"/>
        </w:rPr>
        <w:t>obálkovou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metodou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následujících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podmínek</w:t>
      </w:r>
      <w:proofErr w:type="spellEnd"/>
      <w:r w:rsidRPr="006E72E5">
        <w:rPr>
          <w:sz w:val="24"/>
          <w:szCs w:val="24"/>
        </w:rPr>
        <w:t xml:space="preserve">: </w:t>
      </w:r>
      <w:proofErr w:type="spellStart"/>
      <w:r w:rsidRPr="006E72E5">
        <w:rPr>
          <w:sz w:val="24"/>
          <w:szCs w:val="24"/>
        </w:rPr>
        <w:t>termín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podávání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nabídek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poštou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či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osobně</w:t>
      </w:r>
      <w:proofErr w:type="spellEnd"/>
      <w:r w:rsidRPr="006E72E5">
        <w:rPr>
          <w:sz w:val="24"/>
          <w:szCs w:val="24"/>
        </w:rPr>
        <w:t xml:space="preserve"> do 14.12.2015 do 16:00 </w:t>
      </w:r>
      <w:proofErr w:type="spellStart"/>
      <w:r w:rsidRPr="006E72E5">
        <w:rPr>
          <w:sz w:val="24"/>
          <w:szCs w:val="24"/>
        </w:rPr>
        <w:t>hod</w:t>
      </w:r>
      <w:proofErr w:type="spellEnd"/>
      <w:r w:rsidRPr="006E72E5">
        <w:rPr>
          <w:sz w:val="24"/>
          <w:szCs w:val="24"/>
        </w:rPr>
        <w:t xml:space="preserve">., </w:t>
      </w:r>
      <w:proofErr w:type="spellStart"/>
      <w:r w:rsidRPr="006E72E5">
        <w:rPr>
          <w:sz w:val="24"/>
          <w:szCs w:val="24"/>
        </w:rPr>
        <w:t>na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obálce</w:t>
      </w:r>
      <w:proofErr w:type="spellEnd"/>
      <w:r w:rsidRPr="006E72E5">
        <w:rPr>
          <w:sz w:val="24"/>
          <w:szCs w:val="24"/>
        </w:rPr>
        <w:t xml:space="preserve"> s </w:t>
      </w:r>
      <w:proofErr w:type="spellStart"/>
      <w:r w:rsidRPr="006E72E5">
        <w:rPr>
          <w:sz w:val="24"/>
          <w:szCs w:val="24"/>
        </w:rPr>
        <w:t>nabídkou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zájemce</w:t>
      </w:r>
      <w:proofErr w:type="spellEnd"/>
      <w:r w:rsidRPr="006E72E5">
        <w:rPr>
          <w:sz w:val="24"/>
          <w:szCs w:val="24"/>
        </w:rPr>
        <w:t xml:space="preserve"> v </w:t>
      </w:r>
      <w:proofErr w:type="spellStart"/>
      <w:r w:rsidRPr="006E72E5">
        <w:rPr>
          <w:sz w:val="24"/>
          <w:szCs w:val="24"/>
        </w:rPr>
        <w:t>levém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horním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rohu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uvede</w:t>
      </w:r>
      <w:proofErr w:type="spellEnd"/>
      <w:r w:rsidRPr="006E72E5">
        <w:rPr>
          <w:sz w:val="24"/>
          <w:szCs w:val="24"/>
        </w:rPr>
        <w:t xml:space="preserve"> „</w:t>
      </w:r>
      <w:proofErr w:type="spellStart"/>
      <w:r w:rsidRPr="006E72E5">
        <w:rPr>
          <w:sz w:val="24"/>
          <w:szCs w:val="24"/>
        </w:rPr>
        <w:t>Nabídka</w:t>
      </w:r>
      <w:proofErr w:type="spellEnd"/>
      <w:r w:rsidRPr="006E72E5">
        <w:rPr>
          <w:sz w:val="24"/>
          <w:szCs w:val="24"/>
        </w:rPr>
        <w:t xml:space="preserve"> – </w:t>
      </w:r>
      <w:proofErr w:type="spellStart"/>
      <w:r w:rsidRPr="006E72E5">
        <w:rPr>
          <w:sz w:val="24"/>
          <w:szCs w:val="24"/>
        </w:rPr>
        <w:t>neotvírat</w:t>
      </w:r>
      <w:proofErr w:type="spellEnd"/>
      <w:r w:rsidRPr="006E72E5">
        <w:rPr>
          <w:sz w:val="24"/>
          <w:szCs w:val="24"/>
        </w:rPr>
        <w:t xml:space="preserve"> – </w:t>
      </w:r>
      <w:proofErr w:type="spellStart"/>
      <w:r w:rsidRPr="006E72E5">
        <w:rPr>
          <w:sz w:val="24"/>
          <w:szCs w:val="24"/>
        </w:rPr>
        <w:t>prodej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p.p.č</w:t>
      </w:r>
      <w:proofErr w:type="spellEnd"/>
      <w:r w:rsidRPr="006E72E5">
        <w:rPr>
          <w:sz w:val="24"/>
          <w:szCs w:val="24"/>
        </w:rPr>
        <w:t xml:space="preserve">. 34/7 v </w:t>
      </w:r>
      <w:proofErr w:type="spellStart"/>
      <w:r w:rsidRPr="006E72E5">
        <w:rPr>
          <w:sz w:val="24"/>
          <w:szCs w:val="24"/>
        </w:rPr>
        <w:t>k.ú</w:t>
      </w:r>
      <w:proofErr w:type="spellEnd"/>
      <w:r w:rsidRPr="006E72E5">
        <w:rPr>
          <w:sz w:val="24"/>
          <w:szCs w:val="24"/>
        </w:rPr>
        <w:t xml:space="preserve">. </w:t>
      </w:r>
      <w:proofErr w:type="spellStart"/>
      <w:r w:rsidRPr="006E72E5">
        <w:rPr>
          <w:sz w:val="24"/>
          <w:szCs w:val="24"/>
        </w:rPr>
        <w:t>Rozvadov</w:t>
      </w:r>
      <w:proofErr w:type="spellEnd"/>
      <w:r w:rsidRPr="006E72E5">
        <w:rPr>
          <w:sz w:val="24"/>
          <w:szCs w:val="24"/>
        </w:rPr>
        <w:t xml:space="preserve">“ a </w:t>
      </w:r>
      <w:proofErr w:type="spellStart"/>
      <w:r w:rsidRPr="006E72E5">
        <w:rPr>
          <w:sz w:val="24"/>
          <w:szCs w:val="24"/>
        </w:rPr>
        <w:t>zpáteční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adresu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nabídka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musí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obsahovat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jméno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příjmení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rodné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číslo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trvalé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bydliště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případně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rodinný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stav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fyzické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osoby</w:t>
      </w:r>
      <w:proofErr w:type="spellEnd"/>
      <w:r w:rsidRPr="006E72E5">
        <w:rPr>
          <w:sz w:val="24"/>
          <w:szCs w:val="24"/>
        </w:rPr>
        <w:t xml:space="preserve">, u </w:t>
      </w:r>
      <w:proofErr w:type="spellStart"/>
      <w:r w:rsidRPr="006E72E5">
        <w:rPr>
          <w:sz w:val="24"/>
          <w:szCs w:val="24"/>
        </w:rPr>
        <w:t>právnické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osoby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nebo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osoby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podnikající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název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firmy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sídlo</w:t>
      </w:r>
      <w:proofErr w:type="spellEnd"/>
      <w:r w:rsidRPr="006E72E5">
        <w:rPr>
          <w:sz w:val="24"/>
          <w:szCs w:val="24"/>
        </w:rPr>
        <w:t xml:space="preserve"> a IČO, datum a </w:t>
      </w:r>
      <w:proofErr w:type="spellStart"/>
      <w:r w:rsidRPr="006E72E5">
        <w:rPr>
          <w:sz w:val="24"/>
          <w:szCs w:val="24"/>
        </w:rPr>
        <w:t>podpis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označení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majetku</w:t>
      </w:r>
      <w:proofErr w:type="spellEnd"/>
      <w:r w:rsidRPr="006E72E5">
        <w:rPr>
          <w:sz w:val="24"/>
          <w:szCs w:val="24"/>
        </w:rPr>
        <w:t xml:space="preserve"> - </w:t>
      </w:r>
      <w:proofErr w:type="spellStart"/>
      <w:r w:rsidRPr="006E72E5">
        <w:rPr>
          <w:sz w:val="24"/>
          <w:szCs w:val="24"/>
        </w:rPr>
        <w:t>parcelní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číslo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k.ú</w:t>
      </w:r>
      <w:proofErr w:type="spellEnd"/>
      <w:r w:rsidRPr="006E72E5">
        <w:rPr>
          <w:sz w:val="24"/>
          <w:szCs w:val="24"/>
        </w:rPr>
        <w:t xml:space="preserve">., </w:t>
      </w:r>
      <w:proofErr w:type="spellStart"/>
      <w:r w:rsidRPr="006E72E5">
        <w:rPr>
          <w:sz w:val="24"/>
          <w:szCs w:val="24"/>
        </w:rPr>
        <w:t>nabízenou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cenu</w:t>
      </w:r>
      <w:proofErr w:type="spellEnd"/>
      <w:r w:rsidRPr="006E72E5">
        <w:rPr>
          <w:sz w:val="24"/>
          <w:szCs w:val="24"/>
        </w:rPr>
        <w:t xml:space="preserve"> a </w:t>
      </w:r>
      <w:proofErr w:type="spellStart"/>
      <w:r w:rsidRPr="006E72E5">
        <w:rPr>
          <w:sz w:val="24"/>
          <w:szCs w:val="24"/>
        </w:rPr>
        <w:t>projev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vůle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zájemce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nabýt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předmět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převodu</w:t>
      </w:r>
      <w:proofErr w:type="spellEnd"/>
      <w:r w:rsidRPr="006E72E5">
        <w:rPr>
          <w:sz w:val="24"/>
          <w:szCs w:val="24"/>
        </w:rPr>
        <w:t xml:space="preserve"> do </w:t>
      </w:r>
      <w:proofErr w:type="spellStart"/>
      <w:r w:rsidRPr="006E72E5">
        <w:rPr>
          <w:sz w:val="24"/>
          <w:szCs w:val="24"/>
        </w:rPr>
        <w:t>vlastnictví</w:t>
      </w:r>
      <w:proofErr w:type="spellEnd"/>
      <w:r w:rsidRPr="006E72E5">
        <w:rPr>
          <w:sz w:val="24"/>
          <w:szCs w:val="24"/>
        </w:rPr>
        <w:t xml:space="preserve">; </w:t>
      </w:r>
      <w:proofErr w:type="spellStart"/>
      <w:r w:rsidRPr="006E72E5">
        <w:rPr>
          <w:sz w:val="24"/>
          <w:szCs w:val="24"/>
        </w:rPr>
        <w:t>pokud</w:t>
      </w:r>
      <w:proofErr w:type="spellEnd"/>
      <w:r w:rsidRPr="006E72E5">
        <w:rPr>
          <w:sz w:val="24"/>
          <w:szCs w:val="24"/>
        </w:rPr>
        <w:t xml:space="preserve"> se </w:t>
      </w:r>
      <w:proofErr w:type="spellStart"/>
      <w:r w:rsidRPr="006E72E5">
        <w:rPr>
          <w:sz w:val="24"/>
          <w:szCs w:val="24"/>
        </w:rPr>
        <w:t>na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prvním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lastRenderedPageBreak/>
        <w:t>místě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umístí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dva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zájemci</w:t>
      </w:r>
      <w:proofErr w:type="spellEnd"/>
      <w:r w:rsidRPr="006E72E5">
        <w:rPr>
          <w:sz w:val="24"/>
          <w:szCs w:val="24"/>
        </w:rPr>
        <w:t xml:space="preserve"> se </w:t>
      </w:r>
      <w:proofErr w:type="spellStart"/>
      <w:r w:rsidRPr="006E72E5">
        <w:rPr>
          <w:sz w:val="24"/>
          <w:szCs w:val="24"/>
        </w:rPr>
        <w:t>shodnou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výší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nabízené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ceny</w:t>
      </w:r>
      <w:proofErr w:type="spellEnd"/>
      <w:r w:rsidRPr="006E72E5">
        <w:rPr>
          <w:sz w:val="24"/>
          <w:szCs w:val="24"/>
        </w:rPr>
        <w:t xml:space="preserve">, </w:t>
      </w:r>
      <w:proofErr w:type="spellStart"/>
      <w:r w:rsidRPr="006E72E5">
        <w:rPr>
          <w:sz w:val="24"/>
          <w:szCs w:val="24"/>
        </w:rPr>
        <w:t>bude</w:t>
      </w:r>
      <w:proofErr w:type="spellEnd"/>
      <w:r w:rsidRPr="006E72E5">
        <w:rPr>
          <w:sz w:val="24"/>
          <w:szCs w:val="24"/>
        </w:rPr>
        <w:t xml:space="preserve"> se </w:t>
      </w:r>
      <w:proofErr w:type="spellStart"/>
      <w:r w:rsidRPr="006E72E5">
        <w:rPr>
          <w:sz w:val="24"/>
          <w:szCs w:val="24"/>
        </w:rPr>
        <w:t>výběrové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řízení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opakovat</w:t>
      </w:r>
      <w:proofErr w:type="spellEnd"/>
      <w:r w:rsidRPr="006E72E5">
        <w:rPr>
          <w:sz w:val="24"/>
          <w:szCs w:val="24"/>
        </w:rPr>
        <w:t xml:space="preserve"> v </w:t>
      </w:r>
      <w:proofErr w:type="spellStart"/>
      <w:r w:rsidRPr="006E72E5">
        <w:rPr>
          <w:sz w:val="24"/>
          <w:szCs w:val="24"/>
        </w:rPr>
        <w:t>druhém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kole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účasti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pouze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těchto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dvou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zájemců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stejných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podmínek</w:t>
      </w:r>
      <w:proofErr w:type="spellEnd"/>
      <w:r w:rsidRPr="006E72E5">
        <w:rPr>
          <w:sz w:val="24"/>
          <w:szCs w:val="24"/>
        </w:rPr>
        <w:t xml:space="preserve"> a </w:t>
      </w:r>
      <w:proofErr w:type="spellStart"/>
      <w:r w:rsidRPr="006E72E5">
        <w:rPr>
          <w:sz w:val="24"/>
          <w:szCs w:val="24"/>
        </w:rPr>
        <w:t>jejich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nabízená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cena</w:t>
      </w:r>
      <w:proofErr w:type="spellEnd"/>
      <w:r w:rsidRPr="006E72E5">
        <w:rPr>
          <w:sz w:val="24"/>
          <w:szCs w:val="24"/>
        </w:rPr>
        <w:t xml:space="preserve"> z </w:t>
      </w:r>
      <w:proofErr w:type="spellStart"/>
      <w:r w:rsidRPr="006E72E5">
        <w:rPr>
          <w:sz w:val="24"/>
          <w:szCs w:val="24"/>
        </w:rPr>
        <w:t>prvního</w:t>
      </w:r>
      <w:proofErr w:type="spellEnd"/>
      <w:r w:rsidRPr="006E72E5">
        <w:rPr>
          <w:sz w:val="24"/>
          <w:szCs w:val="24"/>
        </w:rPr>
        <w:t xml:space="preserve"> kola </w:t>
      </w:r>
      <w:proofErr w:type="spellStart"/>
      <w:r w:rsidRPr="006E72E5">
        <w:rPr>
          <w:sz w:val="24"/>
          <w:szCs w:val="24"/>
        </w:rPr>
        <w:t>bude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považována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za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cenu</w:t>
      </w:r>
      <w:proofErr w:type="spellEnd"/>
      <w:r w:rsidRPr="006E72E5">
        <w:rPr>
          <w:sz w:val="24"/>
          <w:szCs w:val="24"/>
        </w:rPr>
        <w:t xml:space="preserve"> </w:t>
      </w:r>
      <w:proofErr w:type="spellStart"/>
      <w:r w:rsidRPr="006E72E5">
        <w:rPr>
          <w:sz w:val="24"/>
          <w:szCs w:val="24"/>
        </w:rPr>
        <w:t>minimální</w:t>
      </w:r>
      <w:proofErr w:type="spellEnd"/>
      <w:r w:rsidRPr="006E72E5">
        <w:rPr>
          <w:sz w:val="24"/>
          <w:szCs w:val="24"/>
        </w:rPr>
        <w:t xml:space="preserve"> 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jc w:val="both"/>
      </w:pPr>
      <w:r w:rsidRPr="006E72E5">
        <w:rPr>
          <w:b/>
          <w:iCs/>
        </w:rPr>
        <w:t>12/17)</w:t>
      </w:r>
      <w:r w:rsidRPr="006E72E5">
        <w:rPr>
          <w:iCs/>
        </w:rPr>
        <w:t xml:space="preserve"> </w:t>
      </w:r>
      <w:r w:rsidRPr="006E72E5">
        <w:t xml:space="preserve">prodej bytu č. 168/4 v bytovém domě </w:t>
      </w:r>
      <w:proofErr w:type="gramStart"/>
      <w:r w:rsidRPr="006E72E5">
        <w:t>č.p.</w:t>
      </w:r>
      <w:proofErr w:type="gramEnd"/>
      <w:r w:rsidRPr="006E72E5">
        <w:t xml:space="preserve"> 168 v Rozvadově na </w:t>
      </w:r>
      <w:proofErr w:type="spellStart"/>
      <w:r w:rsidRPr="006E72E5">
        <w:t>st.p.č</w:t>
      </w:r>
      <w:proofErr w:type="spellEnd"/>
      <w:r w:rsidRPr="006E72E5">
        <w:t>. 250 v </w:t>
      </w:r>
      <w:proofErr w:type="spellStart"/>
      <w:r w:rsidRPr="006E72E5">
        <w:t>k.ú</w:t>
      </w:r>
      <w:proofErr w:type="spellEnd"/>
      <w:r w:rsidRPr="006E72E5">
        <w:t xml:space="preserve">. Rozvadov, včetně podílu na společných částech domu a pozemku – </w:t>
      </w:r>
      <w:proofErr w:type="spellStart"/>
      <w:r w:rsidRPr="006E72E5">
        <w:t>st.p.č</w:t>
      </w:r>
      <w:proofErr w:type="spellEnd"/>
      <w:r w:rsidRPr="006E72E5">
        <w:t xml:space="preserve">. 250 ve výši 69/410, vše v obci Rozvadov, 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Rozvadov, okres </w:t>
      </w:r>
      <w:proofErr w:type="gramStart"/>
      <w:r w:rsidRPr="006E72E5">
        <w:t>Tachov,  v nabídnuté</w:t>
      </w:r>
      <w:proofErr w:type="gramEnd"/>
      <w:r w:rsidRPr="006E72E5">
        <w:t xml:space="preserve"> ceně 310.000,- Kč </w:t>
      </w:r>
    </w:p>
    <w:p w:rsidR="00CD596D" w:rsidRPr="006E72E5" w:rsidRDefault="00CD596D" w:rsidP="00CD596D">
      <w:pPr>
        <w:pStyle w:val="Zkladntext2"/>
        <w:jc w:val="left"/>
        <w:rPr>
          <w:iCs/>
          <w:szCs w:val="24"/>
        </w:rPr>
      </w:pPr>
    </w:p>
    <w:p w:rsidR="00CD596D" w:rsidRPr="006E72E5" w:rsidRDefault="00CD596D" w:rsidP="00CD596D">
      <w:pPr>
        <w:pStyle w:val="Zkladntext"/>
        <w:rPr>
          <w:iCs/>
        </w:rPr>
      </w:pPr>
      <w:r w:rsidRPr="00AA14BF">
        <w:rPr>
          <w:b/>
        </w:rPr>
        <w:t xml:space="preserve">12/18) </w:t>
      </w:r>
      <w:r w:rsidRPr="006E72E5">
        <w:rPr>
          <w:iCs/>
        </w:rPr>
        <w:t xml:space="preserve">prodej parcely </w:t>
      </w:r>
      <w:proofErr w:type="spellStart"/>
      <w:r w:rsidRPr="006E72E5">
        <w:rPr>
          <w:iCs/>
        </w:rPr>
        <w:t>p.p.č</w:t>
      </w:r>
      <w:proofErr w:type="spellEnd"/>
      <w:r w:rsidRPr="006E72E5">
        <w:rPr>
          <w:iCs/>
        </w:rPr>
        <w:t>. 25/30 o výměře 1.064 m2 v </w:t>
      </w:r>
      <w:proofErr w:type="spellStart"/>
      <w:proofErr w:type="gramStart"/>
      <w:r w:rsidRPr="006E72E5">
        <w:rPr>
          <w:iCs/>
        </w:rPr>
        <w:t>k.ú</w:t>
      </w:r>
      <w:proofErr w:type="spellEnd"/>
      <w:r w:rsidRPr="006E72E5">
        <w:rPr>
          <w:iCs/>
        </w:rPr>
        <w:t>.</w:t>
      </w:r>
      <w:proofErr w:type="gramEnd"/>
      <w:r w:rsidRPr="006E72E5">
        <w:rPr>
          <w:iCs/>
        </w:rPr>
        <w:t xml:space="preserve"> Rozvadov</w:t>
      </w:r>
      <w:r w:rsidRPr="006E72E5">
        <w:t xml:space="preserve">, </w:t>
      </w:r>
      <w:r w:rsidRPr="006E72E5">
        <w:rPr>
          <w:iCs/>
        </w:rPr>
        <w:t xml:space="preserve">na základě proběhlého výběrového řízení obálkovou metodou v nabídnuté kupní ceně 90.000,- Kč </w:t>
      </w:r>
      <w:r w:rsidRPr="006E72E5">
        <w:rPr>
          <w:bCs/>
          <w:iCs/>
        </w:rPr>
        <w:t xml:space="preserve">se současným zřízením předkupního práva na tuto parcelu v délce 10 let </w:t>
      </w:r>
      <w:r w:rsidRPr="006E72E5">
        <w:rPr>
          <w:iCs/>
        </w:rPr>
        <w:t xml:space="preserve">takto: 1. oprávněný – finanční ústav poskytující kupujícímu úvěr, 2. oprávněný – prodávající, </w:t>
      </w:r>
      <w:r w:rsidRPr="006E72E5">
        <w:rPr>
          <w:bCs/>
          <w:iCs/>
        </w:rPr>
        <w:t>a dále za podmínek schválených zastupitelstvem pro prodej parcel na výstavbu RD, tj. že k</w:t>
      </w:r>
      <w:r w:rsidRPr="006E72E5">
        <w:t>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</w:t>
      </w:r>
      <w:r w:rsidRPr="006E72E5">
        <w:rPr>
          <w:iCs/>
        </w:rPr>
        <w:t xml:space="preserve"> (s možností sjednání práva kupujícího odstoupit od kupní smlouvy za podmínky úhrady odstupného 35.000,- Kč za každý započatý rok platnosti kupní smlouvy)</w:t>
      </w:r>
    </w:p>
    <w:p w:rsidR="00CD596D" w:rsidRPr="006E72E5" w:rsidRDefault="00CD596D" w:rsidP="00CD596D">
      <w:pPr>
        <w:pStyle w:val="Zkladntext"/>
        <w:rPr>
          <w:iCs/>
        </w:rPr>
      </w:pPr>
    </w:p>
    <w:p w:rsidR="00CD596D" w:rsidRPr="006E72E5" w:rsidRDefault="00CD596D" w:rsidP="00CD596D">
      <w:pPr>
        <w:pStyle w:val="Zkladntext"/>
      </w:pPr>
      <w:r w:rsidRPr="00AA14BF">
        <w:rPr>
          <w:b/>
          <w:iCs/>
        </w:rPr>
        <w:t>12/19)</w:t>
      </w:r>
      <w:r w:rsidRPr="006E72E5">
        <w:rPr>
          <w:iCs/>
        </w:rPr>
        <w:t xml:space="preserve"> přeložení p</w:t>
      </w:r>
      <w:r w:rsidRPr="006E72E5">
        <w:t xml:space="preserve">rojednání žádosti o prodej části parcely </w:t>
      </w:r>
      <w:proofErr w:type="spellStart"/>
      <w:r w:rsidRPr="006E72E5">
        <w:t>p.p.č</w:t>
      </w:r>
      <w:proofErr w:type="spellEnd"/>
      <w:r w:rsidRPr="006E72E5">
        <w:t>. 25/1 v 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Rozvadov na příští </w:t>
      </w:r>
      <w:proofErr w:type="spellStart"/>
      <w:r w:rsidRPr="006E72E5">
        <w:t>zesedání</w:t>
      </w:r>
      <w:proofErr w:type="spellEnd"/>
      <w:r w:rsidRPr="006E72E5">
        <w:t xml:space="preserve"> (</w:t>
      </w:r>
      <w:proofErr w:type="gramStart"/>
      <w:r w:rsidRPr="006E72E5">
        <w:t>č.j.</w:t>
      </w:r>
      <w:proofErr w:type="gramEnd"/>
      <w:r w:rsidRPr="006E72E5">
        <w:t xml:space="preserve"> R/837/15)</w:t>
      </w:r>
    </w:p>
    <w:p w:rsidR="00CD596D" w:rsidRPr="006E72E5" w:rsidRDefault="00CD596D" w:rsidP="00CD596D">
      <w:pPr>
        <w:pStyle w:val="Zkladntext"/>
        <w:rPr>
          <w:iCs/>
        </w:rPr>
      </w:pPr>
    </w:p>
    <w:p w:rsidR="00CD596D" w:rsidRPr="006E72E5" w:rsidRDefault="00CD596D" w:rsidP="00CD596D">
      <w:pPr>
        <w:jc w:val="both"/>
        <w:rPr>
          <w:iCs/>
        </w:rPr>
      </w:pPr>
      <w:r w:rsidRPr="00AA14BF">
        <w:rPr>
          <w:b/>
          <w:iCs/>
        </w:rPr>
        <w:t>12/20)</w:t>
      </w:r>
      <w:r w:rsidRPr="006E72E5">
        <w:rPr>
          <w:iCs/>
        </w:rPr>
        <w:t xml:space="preserve"> přeložení s</w:t>
      </w:r>
      <w:r w:rsidRPr="006E72E5">
        <w:t xml:space="preserve">chválení prodeje parcely </w:t>
      </w:r>
      <w:proofErr w:type="spellStart"/>
      <w:r w:rsidRPr="006E72E5">
        <w:t>p.p.č</w:t>
      </w:r>
      <w:proofErr w:type="spellEnd"/>
      <w:r w:rsidRPr="006E72E5">
        <w:t>. 95/23 a zřízení předkupního práva v 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Sv. Kateřina u Rozvadova na příští zasedání (</w:t>
      </w:r>
      <w:proofErr w:type="gramStart"/>
      <w:r w:rsidRPr="006E72E5">
        <w:t>č.j.</w:t>
      </w:r>
      <w:proofErr w:type="gramEnd"/>
      <w:r w:rsidRPr="006E72E5">
        <w:t xml:space="preserve"> R/461/15)</w:t>
      </w:r>
    </w:p>
    <w:p w:rsidR="00CD596D" w:rsidRPr="006E72E5" w:rsidRDefault="00CD596D" w:rsidP="00CD596D">
      <w:pPr>
        <w:jc w:val="both"/>
        <w:rPr>
          <w:iCs/>
        </w:rPr>
      </w:pPr>
    </w:p>
    <w:p w:rsidR="00CD596D" w:rsidRPr="006E72E5" w:rsidRDefault="00CD596D" w:rsidP="00CD596D">
      <w:pPr>
        <w:pStyle w:val="Zkladntext"/>
      </w:pPr>
      <w:r w:rsidRPr="00AA14BF">
        <w:rPr>
          <w:b/>
          <w:iCs/>
        </w:rPr>
        <w:t>12/21)</w:t>
      </w:r>
      <w:r w:rsidRPr="006E72E5">
        <w:rPr>
          <w:iCs/>
        </w:rPr>
        <w:t xml:space="preserve"> přeložení s</w:t>
      </w:r>
      <w:r w:rsidRPr="006E72E5">
        <w:t xml:space="preserve">chválení prodeje parcely </w:t>
      </w:r>
      <w:proofErr w:type="spellStart"/>
      <w:r w:rsidRPr="006E72E5">
        <w:t>p.p.č</w:t>
      </w:r>
      <w:proofErr w:type="spellEnd"/>
      <w:r w:rsidRPr="006E72E5">
        <w:t>. 225/174 v 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Rozvadov, oddělené dle GP č. 713-108/2015 a zřízení předkupního práva (</w:t>
      </w:r>
      <w:proofErr w:type="gramStart"/>
      <w:r w:rsidRPr="006E72E5">
        <w:t>č.j.</w:t>
      </w:r>
      <w:proofErr w:type="gramEnd"/>
      <w:r w:rsidRPr="006E72E5">
        <w:t xml:space="preserve"> R/179/15) na příští zasedání </w:t>
      </w:r>
    </w:p>
    <w:p w:rsidR="00CD596D" w:rsidRPr="006E72E5" w:rsidRDefault="00CD596D" w:rsidP="00CD596D">
      <w:pPr>
        <w:jc w:val="both"/>
        <w:rPr>
          <w:iCs/>
        </w:rPr>
      </w:pPr>
    </w:p>
    <w:p w:rsidR="00CD596D" w:rsidRPr="006E72E5" w:rsidRDefault="00CD596D" w:rsidP="00CD596D">
      <w:pPr>
        <w:pStyle w:val="Zkladntext"/>
      </w:pPr>
      <w:r w:rsidRPr="00AA14BF">
        <w:rPr>
          <w:b/>
          <w:iCs/>
        </w:rPr>
        <w:t>12/22)</w:t>
      </w:r>
      <w:r w:rsidRPr="006E72E5">
        <w:rPr>
          <w:iCs/>
        </w:rPr>
        <w:t xml:space="preserve"> přeložení s</w:t>
      </w:r>
      <w:r w:rsidRPr="006E72E5">
        <w:t xml:space="preserve">chválení prodeje parcely </w:t>
      </w:r>
      <w:proofErr w:type="spellStart"/>
      <w:r w:rsidRPr="006E72E5">
        <w:t>p.p.č</w:t>
      </w:r>
      <w:proofErr w:type="spellEnd"/>
      <w:r w:rsidRPr="006E72E5">
        <w:t>. 1271/1 v 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Sv. Kateřina u Rozvadova a zřízení předkupního práva (</w:t>
      </w:r>
      <w:proofErr w:type="gramStart"/>
      <w:r w:rsidRPr="006E72E5">
        <w:t>č.j.</w:t>
      </w:r>
      <w:proofErr w:type="gramEnd"/>
      <w:r w:rsidRPr="006E72E5">
        <w:t xml:space="preserve"> R/649/15) na příští zasedání </w:t>
      </w:r>
    </w:p>
    <w:p w:rsidR="00CD596D" w:rsidRPr="006E72E5" w:rsidRDefault="00CD596D" w:rsidP="00CD596D">
      <w:pPr>
        <w:jc w:val="both"/>
        <w:rPr>
          <w:iCs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AA14BF">
        <w:rPr>
          <w:b/>
          <w:iCs/>
        </w:rPr>
        <w:t>12/23)</w:t>
      </w:r>
      <w:r w:rsidRPr="006E72E5">
        <w:rPr>
          <w:iCs/>
        </w:rPr>
        <w:t xml:space="preserve"> přeložení s</w:t>
      </w:r>
      <w:r w:rsidRPr="006E72E5">
        <w:t xml:space="preserve">chválení prodeje parcely </w:t>
      </w:r>
      <w:proofErr w:type="spellStart"/>
      <w:r w:rsidRPr="006E72E5">
        <w:t>p.p.č</w:t>
      </w:r>
      <w:proofErr w:type="spellEnd"/>
      <w:r w:rsidRPr="006E72E5">
        <w:t>. 1160/18 v 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Sv. Kateřina u Rozvadova, oddělené dle GP č. 382-223/2015 a zřízení předkupního práva (</w:t>
      </w:r>
      <w:proofErr w:type="gramStart"/>
      <w:r w:rsidRPr="006E72E5">
        <w:t>č.j.</w:t>
      </w:r>
      <w:proofErr w:type="gramEnd"/>
      <w:r w:rsidRPr="006E72E5">
        <w:t xml:space="preserve"> R/387/15) na příští zasedání</w:t>
      </w:r>
    </w:p>
    <w:p w:rsidR="00CD596D" w:rsidRPr="006E72E5" w:rsidRDefault="00CD596D" w:rsidP="00CD596D">
      <w:pPr>
        <w:jc w:val="both"/>
        <w:rPr>
          <w:iCs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AA14BF">
        <w:rPr>
          <w:b/>
          <w:iCs/>
        </w:rPr>
        <w:t>12/24)</w:t>
      </w:r>
      <w:r w:rsidRPr="006E72E5">
        <w:rPr>
          <w:iCs/>
        </w:rPr>
        <w:t xml:space="preserve"> přeložení s</w:t>
      </w:r>
      <w:r w:rsidRPr="006E72E5">
        <w:t xml:space="preserve">chválení koupě parcely </w:t>
      </w:r>
      <w:proofErr w:type="spellStart"/>
      <w:r w:rsidRPr="006E72E5">
        <w:t>p.p.č</w:t>
      </w:r>
      <w:proofErr w:type="spellEnd"/>
      <w:r w:rsidRPr="006E72E5">
        <w:t>. 1291/2 v </w:t>
      </w:r>
      <w:proofErr w:type="spellStart"/>
      <w:proofErr w:type="gramStart"/>
      <w:r w:rsidRPr="006E72E5">
        <w:t>k.ú</w:t>
      </w:r>
      <w:proofErr w:type="spellEnd"/>
      <w:r w:rsidRPr="006E72E5">
        <w:t>.</w:t>
      </w:r>
      <w:proofErr w:type="gramEnd"/>
      <w:r w:rsidRPr="006E72E5">
        <w:t xml:space="preserve"> Sv. Kateřina u Rozvadova, oddělené dle GP č. 382-223/2015, na příští zasedání</w:t>
      </w:r>
    </w:p>
    <w:p w:rsidR="00CD596D" w:rsidRPr="006E72E5" w:rsidRDefault="00CD596D" w:rsidP="00CD596D">
      <w:pPr>
        <w:jc w:val="both"/>
        <w:rPr>
          <w:iCs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</w:pPr>
      <w:r w:rsidRPr="00AA14BF">
        <w:rPr>
          <w:b/>
          <w:iCs/>
        </w:rPr>
        <w:t>12/25)</w:t>
      </w:r>
      <w:r w:rsidRPr="006E72E5">
        <w:rPr>
          <w:iCs/>
        </w:rPr>
        <w:t xml:space="preserve"> uzavření </w:t>
      </w:r>
      <w:r w:rsidRPr="006E72E5">
        <w:t xml:space="preserve">smlouvy o budoucí smlouvě o zřízení věcného břemene a o právu stavby č. IE-12-0005219/VB/001 Rozvadov, propojení u TS Obec, </w:t>
      </w:r>
      <w:proofErr w:type="spellStart"/>
      <w:r w:rsidRPr="006E72E5">
        <w:t>vz</w:t>
      </w:r>
      <w:proofErr w:type="spellEnd"/>
      <w:r w:rsidRPr="006E72E5">
        <w:t>. VN, TS, s ČEZ Distribuce, a.s. (</w:t>
      </w:r>
      <w:proofErr w:type="gramStart"/>
      <w:r w:rsidRPr="006E72E5">
        <w:t>č.j.</w:t>
      </w:r>
      <w:proofErr w:type="gramEnd"/>
      <w:r w:rsidRPr="006E72E5">
        <w:t xml:space="preserve"> R/767/15)</w:t>
      </w:r>
    </w:p>
    <w:p w:rsidR="00CD596D" w:rsidRPr="006E72E5" w:rsidRDefault="00CD596D" w:rsidP="00CD596D">
      <w:pPr>
        <w:autoSpaceDE w:val="0"/>
        <w:autoSpaceDN w:val="0"/>
        <w:adjustRightInd w:val="0"/>
        <w:jc w:val="both"/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AA14BF">
        <w:rPr>
          <w:b/>
        </w:rPr>
        <w:t>12/26)</w:t>
      </w:r>
      <w:r w:rsidRPr="006E72E5">
        <w:t xml:space="preserve"> </w:t>
      </w:r>
      <w:r w:rsidRPr="006E72E5">
        <w:rPr>
          <w:iCs/>
        </w:rPr>
        <w:t>likvidační protokol č. 1/2015</w:t>
      </w: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AA14BF">
        <w:rPr>
          <w:b/>
          <w:iCs/>
        </w:rPr>
        <w:t>12/27)</w:t>
      </w:r>
      <w:r w:rsidRPr="006E72E5">
        <w:rPr>
          <w:iCs/>
        </w:rPr>
        <w:t xml:space="preserve"> zásady pro vyplácení jednorázového finančního příspěvku na pořízení zdrojů pitné vody</w:t>
      </w:r>
      <w:r>
        <w:rPr>
          <w:iCs/>
        </w:rPr>
        <w:t>,</w:t>
      </w:r>
      <w:r w:rsidRPr="006E72E5">
        <w:rPr>
          <w:iCs/>
        </w:rPr>
        <w:t xml:space="preserve"> </w:t>
      </w:r>
      <w:r>
        <w:rPr>
          <w:iCs/>
        </w:rPr>
        <w:t>obsahující</w:t>
      </w:r>
      <w:r w:rsidRPr="006E72E5">
        <w:rPr>
          <w:iCs/>
        </w:rPr>
        <w:t xml:space="preserve"> vypláce</w:t>
      </w:r>
      <w:r>
        <w:rPr>
          <w:iCs/>
        </w:rPr>
        <w:t>ní</w:t>
      </w:r>
      <w:r w:rsidRPr="006E72E5">
        <w:rPr>
          <w:iCs/>
        </w:rPr>
        <w:t xml:space="preserve"> jednorázov</w:t>
      </w:r>
      <w:r>
        <w:rPr>
          <w:iCs/>
        </w:rPr>
        <w:t>ého</w:t>
      </w:r>
      <w:r w:rsidRPr="006E72E5">
        <w:rPr>
          <w:iCs/>
        </w:rPr>
        <w:t xml:space="preserve"> finanční</w:t>
      </w:r>
      <w:r>
        <w:rPr>
          <w:iCs/>
        </w:rPr>
        <w:t>ho</w:t>
      </w:r>
      <w:r w:rsidRPr="006E72E5">
        <w:rPr>
          <w:iCs/>
        </w:rPr>
        <w:t xml:space="preserve"> příspěv</w:t>
      </w:r>
      <w:r>
        <w:rPr>
          <w:iCs/>
        </w:rPr>
        <w:t>ku</w:t>
      </w:r>
      <w:r w:rsidRPr="006E72E5">
        <w:rPr>
          <w:iCs/>
        </w:rPr>
        <w:t xml:space="preserve"> při zřízení nového zdroje pitné vody – studny – ve výši 15.000,- Kč a jednorázov</w:t>
      </w:r>
      <w:r>
        <w:rPr>
          <w:iCs/>
        </w:rPr>
        <w:t>ého</w:t>
      </w:r>
      <w:r w:rsidRPr="006E72E5">
        <w:rPr>
          <w:iCs/>
        </w:rPr>
        <w:t xml:space="preserve"> finanční</w:t>
      </w:r>
      <w:r>
        <w:rPr>
          <w:iCs/>
        </w:rPr>
        <w:t>ho</w:t>
      </w:r>
      <w:r w:rsidRPr="006E72E5">
        <w:rPr>
          <w:iCs/>
        </w:rPr>
        <w:t xml:space="preserve"> příspěv</w:t>
      </w:r>
      <w:r>
        <w:rPr>
          <w:iCs/>
        </w:rPr>
        <w:t>ku</w:t>
      </w:r>
      <w:r w:rsidRPr="006E72E5">
        <w:rPr>
          <w:iCs/>
        </w:rPr>
        <w:t xml:space="preserve"> při prohloubení stávajícího zdroje pitné vody – studny – ve výši 5.000,- Kč </w:t>
      </w: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</w:p>
    <w:p w:rsidR="00CD596D" w:rsidRPr="006E72E5" w:rsidRDefault="00CD596D" w:rsidP="00CD596D">
      <w:pPr>
        <w:autoSpaceDE w:val="0"/>
        <w:autoSpaceDN w:val="0"/>
        <w:adjustRightInd w:val="0"/>
        <w:jc w:val="both"/>
        <w:rPr>
          <w:iCs/>
        </w:rPr>
      </w:pPr>
      <w:r w:rsidRPr="00AA14BF">
        <w:rPr>
          <w:b/>
          <w:iCs/>
        </w:rPr>
        <w:t>12/28)</w:t>
      </w:r>
      <w:r w:rsidRPr="006E72E5">
        <w:rPr>
          <w:iCs/>
        </w:rPr>
        <w:t xml:space="preserve"> doplnění </w:t>
      </w:r>
      <w:r w:rsidRPr="006E72E5">
        <w:rPr>
          <w:bCs/>
        </w:rPr>
        <w:t xml:space="preserve">Zásad použití prostředků z Fondu rozvoje bydlení obce Rozvadov </w:t>
      </w:r>
      <w:r w:rsidRPr="006E72E5">
        <w:rPr>
          <w:iCs/>
        </w:rPr>
        <w:t xml:space="preserve">o účel č. 16 - Zřízení zdroje pitné vody pro RD, který nemá možnost napojení na vodovod, s horní hranicí </w:t>
      </w:r>
      <w:r>
        <w:rPr>
          <w:iCs/>
        </w:rPr>
        <w:t xml:space="preserve">úvěru ve výši </w:t>
      </w:r>
      <w:r w:rsidRPr="006E72E5">
        <w:rPr>
          <w:iCs/>
        </w:rPr>
        <w:t>50.000,- Kč</w:t>
      </w:r>
    </w:p>
    <w:p w:rsidR="00CD596D" w:rsidRDefault="00CD596D" w:rsidP="00CD596D"/>
    <w:p w:rsidR="00CD596D" w:rsidRPr="00B54816" w:rsidRDefault="00CD596D" w:rsidP="00CD596D"/>
    <w:p w:rsidR="00CD596D" w:rsidRPr="0002250B" w:rsidRDefault="00CD596D" w:rsidP="00CD596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02250B">
        <w:rPr>
          <w:b/>
          <w:bCs/>
          <w:sz w:val="28"/>
          <w:szCs w:val="28"/>
        </w:rPr>
        <w:t xml:space="preserve">II/ </w:t>
      </w:r>
      <w:r w:rsidRPr="000225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Ukládá</w:t>
      </w:r>
    </w:p>
    <w:p w:rsidR="00CD596D" w:rsidRDefault="00CD596D" w:rsidP="00CD596D">
      <w:pPr>
        <w:jc w:val="center"/>
      </w:pPr>
    </w:p>
    <w:p w:rsidR="00CD596D" w:rsidRPr="006E72E5" w:rsidRDefault="00CD596D" w:rsidP="00CD596D">
      <w:pPr>
        <w:jc w:val="both"/>
      </w:pPr>
      <w:r w:rsidRPr="006E72E5">
        <w:rPr>
          <w:b/>
        </w:rPr>
        <w:t>12/6)</w:t>
      </w:r>
      <w:r w:rsidRPr="006E72E5">
        <w:t xml:space="preserve"> </w:t>
      </w:r>
      <w:r w:rsidRPr="006E72E5">
        <w:rPr>
          <w:iCs/>
        </w:rPr>
        <w:t xml:space="preserve">starostovi obce jednat s p. </w:t>
      </w:r>
      <w:proofErr w:type="spellStart"/>
      <w:r w:rsidRPr="006E72E5">
        <w:rPr>
          <w:iCs/>
        </w:rPr>
        <w:t>Tsoukernikem</w:t>
      </w:r>
      <w:proofErr w:type="spellEnd"/>
      <w:r w:rsidRPr="006E72E5">
        <w:rPr>
          <w:iCs/>
        </w:rPr>
        <w:t xml:space="preserve"> o </w:t>
      </w:r>
      <w:proofErr w:type="gramStart"/>
      <w:r w:rsidRPr="006E72E5">
        <w:rPr>
          <w:iCs/>
        </w:rPr>
        <w:t xml:space="preserve">doplatku </w:t>
      </w:r>
      <w:r w:rsidRPr="006E72E5">
        <w:t xml:space="preserve"> částky</w:t>
      </w:r>
      <w:proofErr w:type="gramEnd"/>
      <w:r w:rsidRPr="006E72E5">
        <w:t xml:space="preserve">, požadované ČR-ÚZSVM za porušení Smlouvy o bezúplatném převodu nemovitostí, uzavřené s ČR-ÚZSVM v roce 2013, </w:t>
      </w:r>
      <w:r>
        <w:t xml:space="preserve">v termínu </w:t>
      </w:r>
      <w:r w:rsidRPr="006E72E5">
        <w:t>do příštího zasedání</w:t>
      </w:r>
    </w:p>
    <w:p w:rsidR="00CD596D" w:rsidRPr="006E72E5" w:rsidRDefault="00CD596D" w:rsidP="00CD596D">
      <w:pPr>
        <w:jc w:val="both"/>
      </w:pPr>
    </w:p>
    <w:p w:rsidR="00CD596D" w:rsidRDefault="00CD596D" w:rsidP="00CD596D">
      <w:pPr>
        <w:jc w:val="center"/>
      </w:pPr>
    </w:p>
    <w:p w:rsidR="00CD596D" w:rsidRPr="002E0800" w:rsidRDefault="00CD596D" w:rsidP="00CD596D">
      <w:pPr>
        <w:rPr>
          <w:bCs/>
          <w:color w:val="000000"/>
          <w:u w:val="single"/>
        </w:rPr>
      </w:pPr>
      <w:r w:rsidRPr="002E0800">
        <w:rPr>
          <w:bCs/>
          <w:color w:val="000000"/>
          <w:u w:val="single"/>
        </w:rPr>
        <w:t>Přílohy zápisu:</w:t>
      </w:r>
    </w:p>
    <w:p w:rsidR="00CD596D" w:rsidRPr="002E0800" w:rsidRDefault="00CD596D" w:rsidP="00CD596D">
      <w:pPr>
        <w:rPr>
          <w:bCs/>
          <w:color w:val="FF0000"/>
          <w:u w:val="single"/>
        </w:rPr>
      </w:pPr>
    </w:p>
    <w:p w:rsidR="00CD596D" w:rsidRPr="002E0800" w:rsidRDefault="00CD596D" w:rsidP="00CD596D">
      <w:pPr>
        <w:rPr>
          <w:bCs/>
        </w:rPr>
      </w:pPr>
      <w:r w:rsidRPr="002E0800">
        <w:rPr>
          <w:bCs/>
        </w:rPr>
        <w:t>1)</w:t>
      </w:r>
      <w:r w:rsidRPr="002E0800">
        <w:rPr>
          <w:bCs/>
        </w:rPr>
        <w:tab/>
        <w:t>Prezenční listina</w:t>
      </w:r>
    </w:p>
    <w:p w:rsidR="00CD596D" w:rsidRPr="002E0800" w:rsidRDefault="00CD596D" w:rsidP="00CD596D">
      <w:pPr>
        <w:rPr>
          <w:bCs/>
        </w:rPr>
      </w:pPr>
      <w:proofErr w:type="gramStart"/>
      <w:r w:rsidRPr="002E0800">
        <w:rPr>
          <w:bCs/>
        </w:rPr>
        <w:t>2)        Zveřejněná</w:t>
      </w:r>
      <w:proofErr w:type="gramEnd"/>
      <w:r w:rsidRPr="002E0800">
        <w:rPr>
          <w:bCs/>
        </w:rPr>
        <w:t xml:space="preserve"> informace o konání zasedání podle § 93 odst. 1 zákona o obcích</w:t>
      </w:r>
    </w:p>
    <w:p w:rsidR="00CD596D" w:rsidRPr="002E0800" w:rsidRDefault="00CD596D" w:rsidP="00CD596D"/>
    <w:p w:rsidR="00CD596D" w:rsidRDefault="00CD596D" w:rsidP="00CD596D"/>
    <w:p w:rsidR="00CD596D" w:rsidRDefault="00CD596D" w:rsidP="00CD596D"/>
    <w:p w:rsidR="00CD596D" w:rsidRPr="002E0800" w:rsidRDefault="00CD596D" w:rsidP="00CD596D"/>
    <w:p w:rsidR="00CD596D" w:rsidRPr="002E0800" w:rsidRDefault="00CD596D" w:rsidP="00CD596D"/>
    <w:p w:rsidR="00CD596D" w:rsidRPr="00CD596D" w:rsidRDefault="00CD596D" w:rsidP="00CD596D">
      <w:pPr>
        <w:pStyle w:val="Zkladntext2"/>
        <w:jc w:val="left"/>
        <w:rPr>
          <w:bCs/>
          <w:iCs/>
          <w:szCs w:val="24"/>
        </w:rPr>
      </w:pPr>
      <w:proofErr w:type="gramStart"/>
      <w:r w:rsidRPr="00CD596D">
        <w:rPr>
          <w:bCs/>
          <w:iCs/>
          <w:szCs w:val="24"/>
        </w:rPr>
        <w:t>Ověřovatelé:             .............................................. dne</w:t>
      </w:r>
      <w:proofErr w:type="gramEnd"/>
      <w:r w:rsidRPr="00CD596D">
        <w:rPr>
          <w:bCs/>
          <w:iCs/>
          <w:szCs w:val="24"/>
        </w:rPr>
        <w:t xml:space="preserve"> ...........................................</w:t>
      </w:r>
    </w:p>
    <w:p w:rsidR="00CD596D" w:rsidRPr="00CD596D" w:rsidRDefault="00CD596D" w:rsidP="00CD596D">
      <w:pPr>
        <w:pStyle w:val="Zkladntext2"/>
        <w:ind w:left="1416" w:firstLine="708"/>
        <w:jc w:val="left"/>
        <w:rPr>
          <w:szCs w:val="24"/>
        </w:rPr>
      </w:pPr>
      <w:r w:rsidRPr="00CD596D">
        <w:rPr>
          <w:szCs w:val="24"/>
        </w:rPr>
        <w:t>Martin Ábel</w:t>
      </w:r>
    </w:p>
    <w:p w:rsidR="00CD596D" w:rsidRPr="00CD596D" w:rsidRDefault="00CD596D" w:rsidP="00CD596D">
      <w:pPr>
        <w:pStyle w:val="Zkladntext2"/>
        <w:ind w:left="1416" w:firstLine="708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ind w:left="1416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ind w:left="1416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ind w:left="1416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ind w:left="1416"/>
        <w:jc w:val="left"/>
        <w:rPr>
          <w:bCs/>
          <w:iCs/>
          <w:szCs w:val="24"/>
        </w:rPr>
      </w:pPr>
      <w:r w:rsidRPr="00CD596D">
        <w:rPr>
          <w:bCs/>
          <w:iCs/>
          <w:szCs w:val="24"/>
        </w:rPr>
        <w:t xml:space="preserve">          </w:t>
      </w:r>
      <w:proofErr w:type="gramStart"/>
      <w:r w:rsidRPr="00CD596D">
        <w:rPr>
          <w:bCs/>
          <w:iCs/>
          <w:szCs w:val="24"/>
        </w:rPr>
        <w:t>.............................................. dne</w:t>
      </w:r>
      <w:proofErr w:type="gramEnd"/>
      <w:r w:rsidRPr="00CD596D">
        <w:rPr>
          <w:bCs/>
          <w:iCs/>
          <w:szCs w:val="24"/>
        </w:rPr>
        <w:t xml:space="preserve"> ...........................................</w:t>
      </w:r>
    </w:p>
    <w:p w:rsidR="00CD596D" w:rsidRPr="00CD596D" w:rsidRDefault="00CD596D" w:rsidP="00CD596D">
      <w:pPr>
        <w:pStyle w:val="Zkladntext2"/>
        <w:ind w:left="1416" w:firstLine="708"/>
        <w:jc w:val="left"/>
        <w:rPr>
          <w:szCs w:val="24"/>
        </w:rPr>
      </w:pPr>
      <w:r w:rsidRPr="00CD596D">
        <w:rPr>
          <w:szCs w:val="24"/>
        </w:rPr>
        <w:t>Jitka Řasová</w:t>
      </w:r>
    </w:p>
    <w:p w:rsidR="00CD596D" w:rsidRPr="00CD596D" w:rsidRDefault="00CD596D" w:rsidP="00CD596D">
      <w:pPr>
        <w:pStyle w:val="Zkladntext2"/>
        <w:ind w:left="1416" w:firstLine="708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jc w:val="left"/>
        <w:rPr>
          <w:bCs/>
          <w:iCs/>
          <w:szCs w:val="24"/>
        </w:rPr>
      </w:pPr>
    </w:p>
    <w:p w:rsidR="00CD596D" w:rsidRPr="00CD596D" w:rsidRDefault="00CD596D" w:rsidP="00CD596D">
      <w:pPr>
        <w:pStyle w:val="Zkladntext2"/>
        <w:jc w:val="left"/>
        <w:rPr>
          <w:bCs/>
          <w:iCs/>
          <w:szCs w:val="24"/>
        </w:rPr>
      </w:pPr>
      <w:proofErr w:type="gramStart"/>
      <w:r w:rsidRPr="00CD596D">
        <w:rPr>
          <w:bCs/>
          <w:iCs/>
          <w:szCs w:val="24"/>
        </w:rPr>
        <w:t>Starosta:                    .............................................. dne</w:t>
      </w:r>
      <w:proofErr w:type="gramEnd"/>
      <w:r w:rsidRPr="00CD596D">
        <w:rPr>
          <w:bCs/>
          <w:iCs/>
          <w:szCs w:val="24"/>
        </w:rPr>
        <w:t xml:space="preserve"> ...........................................</w:t>
      </w:r>
    </w:p>
    <w:p w:rsidR="00CD596D" w:rsidRPr="00CD596D" w:rsidRDefault="00CD596D" w:rsidP="00CD596D">
      <w:pPr>
        <w:pStyle w:val="Zkladntext2"/>
        <w:ind w:left="1416" w:firstLine="708"/>
        <w:jc w:val="left"/>
        <w:rPr>
          <w:bCs/>
          <w:iCs/>
          <w:szCs w:val="24"/>
        </w:rPr>
      </w:pPr>
      <w:r w:rsidRPr="00CD596D">
        <w:rPr>
          <w:bCs/>
          <w:iCs/>
          <w:szCs w:val="24"/>
        </w:rPr>
        <w:t>Bořivoj Vrabec</w:t>
      </w:r>
    </w:p>
    <w:p w:rsidR="00CD596D" w:rsidRDefault="00CD596D" w:rsidP="00CD596D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CD596D" w:rsidRDefault="00CD596D" w:rsidP="00CD596D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CD596D" w:rsidRDefault="00CD596D" w:rsidP="00CD596D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E81C33" w:rsidRPr="00CD596D" w:rsidRDefault="00E81C33" w:rsidP="00CD596D"/>
    <w:sectPr w:rsidR="00E81C33" w:rsidRPr="00CD596D" w:rsidSect="00AB23E9">
      <w:pgSz w:w="11906" w:h="16838"/>
      <w:pgMar w:top="1276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15AC7F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D88DE4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D7A49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3B6F81"/>
    <w:multiLevelType w:val="hybridMultilevel"/>
    <w:tmpl w:val="03ECE3B0"/>
    <w:lvl w:ilvl="0" w:tplc="DC068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D2AD0"/>
    <w:multiLevelType w:val="hybridMultilevel"/>
    <w:tmpl w:val="B4CC64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D335A"/>
    <w:multiLevelType w:val="hybridMultilevel"/>
    <w:tmpl w:val="005E56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D11CE7"/>
    <w:multiLevelType w:val="hybridMultilevel"/>
    <w:tmpl w:val="33CC7FEA"/>
    <w:lvl w:ilvl="0" w:tplc="AB9043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61D2C"/>
    <w:multiLevelType w:val="hybridMultilevel"/>
    <w:tmpl w:val="CFC8B3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F27A7C"/>
    <w:multiLevelType w:val="hybridMultilevel"/>
    <w:tmpl w:val="3D02C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02704"/>
    <w:multiLevelType w:val="hybridMultilevel"/>
    <w:tmpl w:val="75BE5F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A4324"/>
    <w:multiLevelType w:val="hybridMultilevel"/>
    <w:tmpl w:val="F9D05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01210"/>
    <w:multiLevelType w:val="multilevel"/>
    <w:tmpl w:val="3DC87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2">
    <w:nsid w:val="207859D0"/>
    <w:multiLevelType w:val="hybridMultilevel"/>
    <w:tmpl w:val="C7EC3042"/>
    <w:lvl w:ilvl="0" w:tplc="FF96A0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9713B6"/>
    <w:multiLevelType w:val="hybridMultilevel"/>
    <w:tmpl w:val="9990A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B6D85"/>
    <w:multiLevelType w:val="hybridMultilevel"/>
    <w:tmpl w:val="58BC7C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3537A"/>
    <w:multiLevelType w:val="hybridMultilevel"/>
    <w:tmpl w:val="FB4ADAEC"/>
    <w:lvl w:ilvl="0" w:tplc="42DC8886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61323DF"/>
    <w:multiLevelType w:val="hybridMultilevel"/>
    <w:tmpl w:val="B9429504"/>
    <w:lvl w:ilvl="0" w:tplc="22AC9E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3117A3"/>
    <w:multiLevelType w:val="hybridMultilevel"/>
    <w:tmpl w:val="34D8C0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4900D7"/>
    <w:multiLevelType w:val="hybridMultilevel"/>
    <w:tmpl w:val="6324E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23C11"/>
    <w:multiLevelType w:val="hybridMultilevel"/>
    <w:tmpl w:val="4D6A4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B5204"/>
    <w:multiLevelType w:val="hybridMultilevel"/>
    <w:tmpl w:val="E0C470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3676D6">
      <w:start w:val="2"/>
      <w:numFmt w:val="upperRoman"/>
      <w:lvlText w:val="%2.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9C26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9EC0C9E"/>
    <w:multiLevelType w:val="hybridMultilevel"/>
    <w:tmpl w:val="B4CC64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684C"/>
    <w:multiLevelType w:val="hybridMultilevel"/>
    <w:tmpl w:val="53F68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0536B"/>
    <w:multiLevelType w:val="hybridMultilevel"/>
    <w:tmpl w:val="05A011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DD71E03"/>
    <w:multiLevelType w:val="hybridMultilevel"/>
    <w:tmpl w:val="DCEAA350"/>
    <w:lvl w:ilvl="0" w:tplc="5220294E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F525A94"/>
    <w:multiLevelType w:val="hybridMultilevel"/>
    <w:tmpl w:val="71D444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1C482C"/>
    <w:multiLevelType w:val="hybridMultilevel"/>
    <w:tmpl w:val="870C7046"/>
    <w:lvl w:ilvl="0" w:tplc="F418F9D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DE5917"/>
    <w:multiLevelType w:val="hybridMultilevel"/>
    <w:tmpl w:val="F3B86A26"/>
    <w:lvl w:ilvl="0" w:tplc="28465A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8CEFC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24D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20"/>
  </w:num>
  <w:num w:numId="5">
    <w:abstractNumId w:val="27"/>
  </w:num>
  <w:num w:numId="6">
    <w:abstractNumId w:val="26"/>
  </w:num>
  <w:num w:numId="7">
    <w:abstractNumId w:val="15"/>
  </w:num>
  <w:num w:numId="8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3"/>
  </w:num>
  <w:num w:numId="17">
    <w:abstractNumId w:val="8"/>
  </w:num>
  <w:num w:numId="18">
    <w:abstractNumId w:val="23"/>
  </w:num>
  <w:num w:numId="19">
    <w:abstractNumId w:val="25"/>
  </w:num>
  <w:num w:numId="20">
    <w:abstractNumId w:val="21"/>
  </w:num>
  <w:num w:numId="21">
    <w:abstractNumId w:val="14"/>
  </w:num>
  <w:num w:numId="22">
    <w:abstractNumId w:val="5"/>
  </w:num>
  <w:num w:numId="23">
    <w:abstractNumId w:val="24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22"/>
  </w:num>
  <w:num w:numId="29">
    <w:abstractNumId w:val="4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67"/>
    <w:rsid w:val="00093CAF"/>
    <w:rsid w:val="000965E2"/>
    <w:rsid w:val="00121E1C"/>
    <w:rsid w:val="006C1367"/>
    <w:rsid w:val="00811712"/>
    <w:rsid w:val="00833CD0"/>
    <w:rsid w:val="00A22054"/>
    <w:rsid w:val="00A24BA6"/>
    <w:rsid w:val="00AB23E9"/>
    <w:rsid w:val="00B44FF7"/>
    <w:rsid w:val="00C9562D"/>
    <w:rsid w:val="00CD596D"/>
    <w:rsid w:val="00D34D87"/>
    <w:rsid w:val="00E81C33"/>
    <w:rsid w:val="00F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CD0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33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33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33CD0"/>
    <w:pPr>
      <w:keepNext/>
      <w:jc w:val="both"/>
      <w:outlineLvl w:val="3"/>
    </w:pPr>
    <w:rPr>
      <w:i/>
      <w:iCs/>
      <w:color w:val="000000"/>
      <w:szCs w:val="18"/>
    </w:rPr>
  </w:style>
  <w:style w:type="paragraph" w:styleId="Nadpis5">
    <w:name w:val="heading 5"/>
    <w:basedOn w:val="Normln"/>
    <w:next w:val="Normln"/>
    <w:link w:val="Nadpis5Char"/>
    <w:qFormat/>
    <w:rsid w:val="00833CD0"/>
    <w:pPr>
      <w:keepNext/>
      <w:jc w:val="both"/>
      <w:outlineLvl w:val="4"/>
    </w:pPr>
    <w:rPr>
      <w:b/>
      <w:bCs/>
      <w:color w:val="000000"/>
    </w:rPr>
  </w:style>
  <w:style w:type="paragraph" w:styleId="Nadpis6">
    <w:name w:val="heading 6"/>
    <w:basedOn w:val="Normln"/>
    <w:next w:val="Normln"/>
    <w:link w:val="Nadpis6Char"/>
    <w:qFormat/>
    <w:rsid w:val="00833CD0"/>
    <w:pPr>
      <w:keepNext/>
      <w:outlineLvl w:val="5"/>
    </w:pPr>
    <w:rPr>
      <w:color w:val="993366"/>
      <w:sz w:val="28"/>
    </w:rPr>
  </w:style>
  <w:style w:type="paragraph" w:styleId="Nadpis7">
    <w:name w:val="heading 7"/>
    <w:basedOn w:val="Normln"/>
    <w:next w:val="Normln"/>
    <w:link w:val="Nadpis7Char"/>
    <w:qFormat/>
    <w:rsid w:val="00833CD0"/>
    <w:pPr>
      <w:keepNext/>
      <w:jc w:val="center"/>
      <w:outlineLvl w:val="6"/>
    </w:pPr>
    <w:rPr>
      <w:rFonts w:ascii="Albertus" w:hAnsi="Albertus"/>
      <w:color w:val="993366"/>
      <w:sz w:val="36"/>
    </w:rPr>
  </w:style>
  <w:style w:type="paragraph" w:styleId="Nadpis8">
    <w:name w:val="heading 8"/>
    <w:basedOn w:val="Normln"/>
    <w:next w:val="Normln"/>
    <w:link w:val="Nadpis8Char"/>
    <w:qFormat/>
    <w:rsid w:val="00833CD0"/>
    <w:pPr>
      <w:keepNext/>
      <w:jc w:val="both"/>
      <w:outlineLvl w:val="7"/>
    </w:pPr>
    <w:rPr>
      <w:rFonts w:ascii="Helvetica" w:hAnsi="Helvetica" w:cs="Arial"/>
      <w:i/>
      <w:iCs/>
      <w:sz w:val="28"/>
      <w:u w:val="single"/>
    </w:rPr>
  </w:style>
  <w:style w:type="paragraph" w:styleId="Nadpis9">
    <w:name w:val="heading 9"/>
    <w:basedOn w:val="Normln"/>
    <w:next w:val="Normln"/>
    <w:link w:val="Nadpis9Char"/>
    <w:qFormat/>
    <w:rsid w:val="00833CD0"/>
    <w:pPr>
      <w:keepNext/>
      <w:tabs>
        <w:tab w:val="decimal" w:pos="6804"/>
      </w:tabs>
      <w:outlineLvl w:val="8"/>
    </w:pPr>
    <w:rPr>
      <w:i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3C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3CD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33CD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33CD0"/>
    <w:rPr>
      <w:rFonts w:ascii="Times New Roman" w:eastAsia="Times New Roman" w:hAnsi="Times New Roman" w:cs="Times New Roman"/>
      <w:i/>
      <w:iCs/>
      <w:color w:val="000000"/>
      <w:sz w:val="24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rsid w:val="00833CD0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33CD0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33CD0"/>
    <w:rPr>
      <w:rFonts w:ascii="Albertus" w:eastAsia="Times New Roman" w:hAnsi="Albertus" w:cs="Times New Roman"/>
      <w:color w:val="993366"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33CD0"/>
    <w:rPr>
      <w:rFonts w:ascii="Helvetica" w:eastAsia="Times New Roman" w:hAnsi="Helvetica" w:cs="Arial"/>
      <w:i/>
      <w:iCs/>
      <w:sz w:val="28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833CD0"/>
    <w:rPr>
      <w:rFonts w:ascii="Times New Roman" w:eastAsia="Times New Roman" w:hAnsi="Times New Roman" w:cs="Times New Roman"/>
      <w:i/>
      <w:iCs/>
      <w:sz w:val="24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833CD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33C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33CD0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833CD0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33CD0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33CD0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ZkladntextIMP">
    <w:name w:val="Základní text_IMP"/>
    <w:basedOn w:val="Normln"/>
    <w:rsid w:val="00833CD0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833CD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33CD0"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paragraph" w:styleId="Nzev">
    <w:name w:val="Title"/>
    <w:basedOn w:val="Normln"/>
    <w:link w:val="NzevChar"/>
    <w:qFormat/>
    <w:rsid w:val="00833CD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33CD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Siln">
    <w:name w:val="Strong"/>
    <w:qFormat/>
    <w:rsid w:val="00833CD0"/>
    <w:rPr>
      <w:b/>
      <w:bCs/>
    </w:rPr>
  </w:style>
  <w:style w:type="paragraph" w:customStyle="1" w:styleId="Odstavecseseznamem1">
    <w:name w:val="Odstavec se seznamem1"/>
    <w:basedOn w:val="Normln"/>
    <w:rsid w:val="00833CD0"/>
    <w:pPr>
      <w:spacing w:after="120"/>
      <w:ind w:left="720" w:firstLine="709"/>
      <w:jc w:val="both"/>
    </w:pPr>
    <w:rPr>
      <w:rFonts w:ascii="Calibri" w:hAnsi="Calibri"/>
      <w:lang w:eastAsia="en-US"/>
    </w:rPr>
  </w:style>
  <w:style w:type="character" w:customStyle="1" w:styleId="clanadpis1">
    <w:name w:val="clanadpis1"/>
    <w:rsid w:val="00833CD0"/>
    <w:rPr>
      <w:rFonts w:ascii="Arial" w:hAnsi="Arial" w:cs="Arial" w:hint="default"/>
      <w:b/>
      <w:bCs/>
      <w:color w:val="00319C"/>
      <w:sz w:val="21"/>
      <w:szCs w:val="21"/>
    </w:rPr>
  </w:style>
  <w:style w:type="character" w:customStyle="1" w:styleId="cllinks1">
    <w:name w:val="cl_links1"/>
    <w:rsid w:val="00833CD0"/>
    <w:rPr>
      <w:rFonts w:ascii="Arial" w:hAnsi="Arial" w:cs="Arial" w:hint="default"/>
      <w:b w:val="0"/>
      <w:bCs w:val="0"/>
      <w:color w:val="AD0000"/>
      <w:sz w:val="15"/>
      <w:szCs w:val="15"/>
    </w:rPr>
  </w:style>
  <w:style w:type="character" w:customStyle="1" w:styleId="z21">
    <w:name w:val="z21"/>
    <w:rsid w:val="00833CD0"/>
    <w:rPr>
      <w:rFonts w:ascii="Verdana" w:hAnsi="Verdana" w:hint="default"/>
      <w:b w:val="0"/>
      <w:bCs w:val="0"/>
      <w:color w:val="0A0A0A"/>
      <w:sz w:val="18"/>
      <w:szCs w:val="18"/>
    </w:rPr>
  </w:style>
  <w:style w:type="paragraph" w:styleId="Bezmezer">
    <w:name w:val="No Spacing"/>
    <w:basedOn w:val="Normln"/>
    <w:uiPriority w:val="1"/>
    <w:qFormat/>
    <w:rsid w:val="00833CD0"/>
    <w:pPr>
      <w:jc w:val="both"/>
    </w:pPr>
    <w:rPr>
      <w:sz w:val="22"/>
      <w:szCs w:val="22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833C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komente">
    <w:name w:val="annotation text"/>
    <w:basedOn w:val="Normln"/>
    <w:link w:val="TextkomenteChar"/>
    <w:semiHidden/>
    <w:rsid w:val="00833CD0"/>
    <w:pPr>
      <w:spacing w:before="120" w:after="120" w:line="252" w:lineRule="auto"/>
      <w:jc w:val="both"/>
    </w:pPr>
    <w:rPr>
      <w:sz w:val="20"/>
      <w:szCs w:val="20"/>
      <w:lang w:val="en-US" w:eastAsia="en-US"/>
    </w:rPr>
  </w:style>
  <w:style w:type="paragraph" w:styleId="Zhlav">
    <w:name w:val="header"/>
    <w:basedOn w:val="Normln"/>
    <w:link w:val="ZhlavChar"/>
    <w:semiHidden/>
    <w:rsid w:val="00833C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33C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33CD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33CD0"/>
    <w:pPr>
      <w:ind w:left="360"/>
      <w:jc w:val="both"/>
    </w:pPr>
    <w:rPr>
      <w:color w:val="00000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33CD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33CD0"/>
    <w:pPr>
      <w:ind w:firstLine="360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833CD0"/>
    <w:pPr>
      <w:ind w:left="708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833C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33CD0"/>
    <w:rPr>
      <w:sz w:val="20"/>
      <w:szCs w:val="20"/>
    </w:rPr>
  </w:style>
  <w:style w:type="paragraph" w:styleId="Normlnweb">
    <w:name w:val="Normal (Web)"/>
    <w:basedOn w:val="Normln"/>
    <w:rsid w:val="00833CD0"/>
    <w:pPr>
      <w:spacing w:before="100" w:beforeAutospacing="1" w:after="100" w:afterAutospacing="1"/>
    </w:pPr>
    <w:rPr>
      <w:rFonts w:ascii="Arial Unicode MS" w:eastAsia="Arial Unicode MS"/>
    </w:rPr>
  </w:style>
  <w:style w:type="paragraph" w:styleId="Seznamsodrkami">
    <w:name w:val="List Bullet"/>
    <w:basedOn w:val="Normln"/>
    <w:autoRedefine/>
    <w:semiHidden/>
    <w:rsid w:val="00833CD0"/>
    <w:pPr>
      <w:numPr>
        <w:numId w:val="24"/>
      </w:numPr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833CD0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833CD0"/>
    <w:pPr>
      <w:shd w:val="clear" w:color="auto" w:fill="000080"/>
    </w:pPr>
    <w:rPr>
      <w:rFonts w:ascii="Tahoma" w:hAnsi="Tahoma" w:cs="Tahoma"/>
    </w:rPr>
  </w:style>
  <w:style w:type="paragraph" w:styleId="Seznamsodrkami2">
    <w:name w:val="List Bullet 2"/>
    <w:basedOn w:val="Normln"/>
    <w:autoRedefine/>
    <w:semiHidden/>
    <w:rsid w:val="00833CD0"/>
    <w:pPr>
      <w:numPr>
        <w:numId w:val="25"/>
      </w:numPr>
    </w:pPr>
  </w:style>
  <w:style w:type="paragraph" w:styleId="Seznamsodrkami3">
    <w:name w:val="List Bullet 3"/>
    <w:basedOn w:val="Normln"/>
    <w:autoRedefine/>
    <w:semiHidden/>
    <w:rsid w:val="00833CD0"/>
    <w:pPr>
      <w:numPr>
        <w:numId w:val="26"/>
      </w:numPr>
    </w:pPr>
  </w:style>
  <w:style w:type="paragraph" w:styleId="Titulek">
    <w:name w:val="caption"/>
    <w:basedOn w:val="Normln"/>
    <w:next w:val="Normln"/>
    <w:qFormat/>
    <w:rsid w:val="00833CD0"/>
    <w:pPr>
      <w:spacing w:before="120" w:after="120"/>
    </w:pPr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CD0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C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C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rmln1">
    <w:name w:val="Normální1"/>
    <w:rsid w:val="00833CD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Normln"/>
    <w:rsid w:val="00833C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33CD0"/>
  </w:style>
  <w:style w:type="paragraph" w:styleId="Zpat">
    <w:name w:val="footer"/>
    <w:basedOn w:val="Normln"/>
    <w:link w:val="ZpatChar"/>
    <w:uiPriority w:val="99"/>
    <w:unhideWhenUsed/>
    <w:rsid w:val="00833C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C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CD0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33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33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33CD0"/>
    <w:pPr>
      <w:keepNext/>
      <w:jc w:val="both"/>
      <w:outlineLvl w:val="3"/>
    </w:pPr>
    <w:rPr>
      <w:i/>
      <w:iCs/>
      <w:color w:val="000000"/>
      <w:szCs w:val="18"/>
    </w:rPr>
  </w:style>
  <w:style w:type="paragraph" w:styleId="Nadpis5">
    <w:name w:val="heading 5"/>
    <w:basedOn w:val="Normln"/>
    <w:next w:val="Normln"/>
    <w:link w:val="Nadpis5Char"/>
    <w:qFormat/>
    <w:rsid w:val="00833CD0"/>
    <w:pPr>
      <w:keepNext/>
      <w:jc w:val="both"/>
      <w:outlineLvl w:val="4"/>
    </w:pPr>
    <w:rPr>
      <w:b/>
      <w:bCs/>
      <w:color w:val="000000"/>
    </w:rPr>
  </w:style>
  <w:style w:type="paragraph" w:styleId="Nadpis6">
    <w:name w:val="heading 6"/>
    <w:basedOn w:val="Normln"/>
    <w:next w:val="Normln"/>
    <w:link w:val="Nadpis6Char"/>
    <w:qFormat/>
    <w:rsid w:val="00833CD0"/>
    <w:pPr>
      <w:keepNext/>
      <w:outlineLvl w:val="5"/>
    </w:pPr>
    <w:rPr>
      <w:color w:val="993366"/>
      <w:sz w:val="28"/>
    </w:rPr>
  </w:style>
  <w:style w:type="paragraph" w:styleId="Nadpis7">
    <w:name w:val="heading 7"/>
    <w:basedOn w:val="Normln"/>
    <w:next w:val="Normln"/>
    <w:link w:val="Nadpis7Char"/>
    <w:qFormat/>
    <w:rsid w:val="00833CD0"/>
    <w:pPr>
      <w:keepNext/>
      <w:jc w:val="center"/>
      <w:outlineLvl w:val="6"/>
    </w:pPr>
    <w:rPr>
      <w:rFonts w:ascii="Albertus" w:hAnsi="Albertus"/>
      <w:color w:val="993366"/>
      <w:sz w:val="36"/>
    </w:rPr>
  </w:style>
  <w:style w:type="paragraph" w:styleId="Nadpis8">
    <w:name w:val="heading 8"/>
    <w:basedOn w:val="Normln"/>
    <w:next w:val="Normln"/>
    <w:link w:val="Nadpis8Char"/>
    <w:qFormat/>
    <w:rsid w:val="00833CD0"/>
    <w:pPr>
      <w:keepNext/>
      <w:jc w:val="both"/>
      <w:outlineLvl w:val="7"/>
    </w:pPr>
    <w:rPr>
      <w:rFonts w:ascii="Helvetica" w:hAnsi="Helvetica" w:cs="Arial"/>
      <w:i/>
      <w:iCs/>
      <w:sz w:val="28"/>
      <w:u w:val="single"/>
    </w:rPr>
  </w:style>
  <w:style w:type="paragraph" w:styleId="Nadpis9">
    <w:name w:val="heading 9"/>
    <w:basedOn w:val="Normln"/>
    <w:next w:val="Normln"/>
    <w:link w:val="Nadpis9Char"/>
    <w:qFormat/>
    <w:rsid w:val="00833CD0"/>
    <w:pPr>
      <w:keepNext/>
      <w:tabs>
        <w:tab w:val="decimal" w:pos="6804"/>
      </w:tabs>
      <w:outlineLvl w:val="8"/>
    </w:pPr>
    <w:rPr>
      <w:i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3C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3CD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33CD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33CD0"/>
    <w:rPr>
      <w:rFonts w:ascii="Times New Roman" w:eastAsia="Times New Roman" w:hAnsi="Times New Roman" w:cs="Times New Roman"/>
      <w:i/>
      <w:iCs/>
      <w:color w:val="000000"/>
      <w:sz w:val="24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rsid w:val="00833CD0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33CD0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33CD0"/>
    <w:rPr>
      <w:rFonts w:ascii="Albertus" w:eastAsia="Times New Roman" w:hAnsi="Albertus" w:cs="Times New Roman"/>
      <w:color w:val="993366"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33CD0"/>
    <w:rPr>
      <w:rFonts w:ascii="Helvetica" w:eastAsia="Times New Roman" w:hAnsi="Helvetica" w:cs="Arial"/>
      <w:i/>
      <w:iCs/>
      <w:sz w:val="28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833CD0"/>
    <w:rPr>
      <w:rFonts w:ascii="Times New Roman" w:eastAsia="Times New Roman" w:hAnsi="Times New Roman" w:cs="Times New Roman"/>
      <w:i/>
      <w:iCs/>
      <w:sz w:val="24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833CD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33C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33CD0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833CD0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33CD0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33CD0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ZkladntextIMP">
    <w:name w:val="Základní text_IMP"/>
    <w:basedOn w:val="Normln"/>
    <w:rsid w:val="00833CD0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833CD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33CD0"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paragraph" w:styleId="Nzev">
    <w:name w:val="Title"/>
    <w:basedOn w:val="Normln"/>
    <w:link w:val="NzevChar"/>
    <w:qFormat/>
    <w:rsid w:val="00833CD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33CD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Siln">
    <w:name w:val="Strong"/>
    <w:qFormat/>
    <w:rsid w:val="00833CD0"/>
    <w:rPr>
      <w:b/>
      <w:bCs/>
    </w:rPr>
  </w:style>
  <w:style w:type="paragraph" w:customStyle="1" w:styleId="Odstavecseseznamem1">
    <w:name w:val="Odstavec se seznamem1"/>
    <w:basedOn w:val="Normln"/>
    <w:rsid w:val="00833CD0"/>
    <w:pPr>
      <w:spacing w:after="120"/>
      <w:ind w:left="720" w:firstLine="709"/>
      <w:jc w:val="both"/>
    </w:pPr>
    <w:rPr>
      <w:rFonts w:ascii="Calibri" w:hAnsi="Calibri"/>
      <w:lang w:eastAsia="en-US"/>
    </w:rPr>
  </w:style>
  <w:style w:type="character" w:customStyle="1" w:styleId="clanadpis1">
    <w:name w:val="clanadpis1"/>
    <w:rsid w:val="00833CD0"/>
    <w:rPr>
      <w:rFonts w:ascii="Arial" w:hAnsi="Arial" w:cs="Arial" w:hint="default"/>
      <w:b/>
      <w:bCs/>
      <w:color w:val="00319C"/>
      <w:sz w:val="21"/>
      <w:szCs w:val="21"/>
    </w:rPr>
  </w:style>
  <w:style w:type="character" w:customStyle="1" w:styleId="cllinks1">
    <w:name w:val="cl_links1"/>
    <w:rsid w:val="00833CD0"/>
    <w:rPr>
      <w:rFonts w:ascii="Arial" w:hAnsi="Arial" w:cs="Arial" w:hint="default"/>
      <w:b w:val="0"/>
      <w:bCs w:val="0"/>
      <w:color w:val="AD0000"/>
      <w:sz w:val="15"/>
      <w:szCs w:val="15"/>
    </w:rPr>
  </w:style>
  <w:style w:type="character" w:customStyle="1" w:styleId="z21">
    <w:name w:val="z21"/>
    <w:rsid w:val="00833CD0"/>
    <w:rPr>
      <w:rFonts w:ascii="Verdana" w:hAnsi="Verdana" w:hint="default"/>
      <w:b w:val="0"/>
      <w:bCs w:val="0"/>
      <w:color w:val="0A0A0A"/>
      <w:sz w:val="18"/>
      <w:szCs w:val="18"/>
    </w:rPr>
  </w:style>
  <w:style w:type="paragraph" w:styleId="Bezmezer">
    <w:name w:val="No Spacing"/>
    <w:basedOn w:val="Normln"/>
    <w:uiPriority w:val="1"/>
    <w:qFormat/>
    <w:rsid w:val="00833CD0"/>
    <w:pPr>
      <w:jc w:val="both"/>
    </w:pPr>
    <w:rPr>
      <w:sz w:val="22"/>
      <w:szCs w:val="22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833C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komente">
    <w:name w:val="annotation text"/>
    <w:basedOn w:val="Normln"/>
    <w:link w:val="TextkomenteChar"/>
    <w:semiHidden/>
    <w:rsid w:val="00833CD0"/>
    <w:pPr>
      <w:spacing w:before="120" w:after="120" w:line="252" w:lineRule="auto"/>
      <w:jc w:val="both"/>
    </w:pPr>
    <w:rPr>
      <w:sz w:val="20"/>
      <w:szCs w:val="20"/>
      <w:lang w:val="en-US" w:eastAsia="en-US"/>
    </w:rPr>
  </w:style>
  <w:style w:type="paragraph" w:styleId="Zhlav">
    <w:name w:val="header"/>
    <w:basedOn w:val="Normln"/>
    <w:link w:val="ZhlavChar"/>
    <w:semiHidden/>
    <w:rsid w:val="00833C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33C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33CD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33CD0"/>
    <w:pPr>
      <w:ind w:left="360"/>
      <w:jc w:val="both"/>
    </w:pPr>
    <w:rPr>
      <w:color w:val="00000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33CD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33CD0"/>
    <w:pPr>
      <w:ind w:firstLine="360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833CD0"/>
    <w:pPr>
      <w:ind w:left="708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833C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33CD0"/>
    <w:rPr>
      <w:sz w:val="20"/>
      <w:szCs w:val="20"/>
    </w:rPr>
  </w:style>
  <w:style w:type="paragraph" w:styleId="Normlnweb">
    <w:name w:val="Normal (Web)"/>
    <w:basedOn w:val="Normln"/>
    <w:rsid w:val="00833CD0"/>
    <w:pPr>
      <w:spacing w:before="100" w:beforeAutospacing="1" w:after="100" w:afterAutospacing="1"/>
    </w:pPr>
    <w:rPr>
      <w:rFonts w:ascii="Arial Unicode MS" w:eastAsia="Arial Unicode MS"/>
    </w:rPr>
  </w:style>
  <w:style w:type="paragraph" w:styleId="Seznamsodrkami">
    <w:name w:val="List Bullet"/>
    <w:basedOn w:val="Normln"/>
    <w:autoRedefine/>
    <w:semiHidden/>
    <w:rsid w:val="00833CD0"/>
    <w:pPr>
      <w:numPr>
        <w:numId w:val="24"/>
      </w:numPr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833CD0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833CD0"/>
    <w:pPr>
      <w:shd w:val="clear" w:color="auto" w:fill="000080"/>
    </w:pPr>
    <w:rPr>
      <w:rFonts w:ascii="Tahoma" w:hAnsi="Tahoma" w:cs="Tahoma"/>
    </w:rPr>
  </w:style>
  <w:style w:type="paragraph" w:styleId="Seznamsodrkami2">
    <w:name w:val="List Bullet 2"/>
    <w:basedOn w:val="Normln"/>
    <w:autoRedefine/>
    <w:semiHidden/>
    <w:rsid w:val="00833CD0"/>
    <w:pPr>
      <w:numPr>
        <w:numId w:val="25"/>
      </w:numPr>
    </w:pPr>
  </w:style>
  <w:style w:type="paragraph" w:styleId="Seznamsodrkami3">
    <w:name w:val="List Bullet 3"/>
    <w:basedOn w:val="Normln"/>
    <w:autoRedefine/>
    <w:semiHidden/>
    <w:rsid w:val="00833CD0"/>
    <w:pPr>
      <w:numPr>
        <w:numId w:val="26"/>
      </w:numPr>
    </w:pPr>
  </w:style>
  <w:style w:type="paragraph" w:styleId="Titulek">
    <w:name w:val="caption"/>
    <w:basedOn w:val="Normln"/>
    <w:next w:val="Normln"/>
    <w:qFormat/>
    <w:rsid w:val="00833CD0"/>
    <w:pPr>
      <w:spacing w:before="120" w:after="120"/>
    </w:pPr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CD0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C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C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rmln1">
    <w:name w:val="Normální1"/>
    <w:rsid w:val="00833CD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Normln"/>
    <w:rsid w:val="00833C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33CD0"/>
  </w:style>
  <w:style w:type="paragraph" w:styleId="Zpat">
    <w:name w:val="footer"/>
    <w:basedOn w:val="Normln"/>
    <w:link w:val="ZpatChar"/>
    <w:uiPriority w:val="99"/>
    <w:unhideWhenUsed/>
    <w:rsid w:val="00833C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C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1334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cp:lastPrinted>2015-11-24T13:01:00Z</cp:lastPrinted>
  <dcterms:created xsi:type="dcterms:W3CDTF">2015-10-22T11:14:00Z</dcterms:created>
  <dcterms:modified xsi:type="dcterms:W3CDTF">2015-12-21T09:01:00Z</dcterms:modified>
</cp:coreProperties>
</file>